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9FE9" w14:textId="62E80CE7" w:rsidR="004236B1" w:rsidRPr="008B4A34" w:rsidRDefault="00817560" w:rsidP="00817560">
      <w:pPr>
        <w:pStyle w:val="Ttulo2"/>
        <w:jc w:val="center"/>
        <w:rPr>
          <w:rFonts w:ascii="Verdana" w:hAnsi="Verdana"/>
          <w:color w:val="000000" w:themeColor="text1"/>
          <w:sz w:val="22"/>
          <w:szCs w:val="22"/>
        </w:rPr>
      </w:pPr>
      <w:r w:rsidRPr="008B4A34">
        <w:rPr>
          <w:rFonts w:ascii="Verdana" w:hAnsi="Verdana"/>
          <w:color w:val="000000" w:themeColor="text1"/>
          <w:sz w:val="22"/>
          <w:szCs w:val="22"/>
        </w:rPr>
        <w:t>GUÍA A LA AUTOEVALUACIÓN NACIONAL SOBRE LOS REQUISITOS LABORALES FUNDAMENTALES DEL FSC</w:t>
      </w:r>
    </w:p>
    <w:p w14:paraId="243ACFFD" w14:textId="1227B989" w:rsidR="00496707" w:rsidRPr="008B4A34" w:rsidRDefault="00817560" w:rsidP="00817560">
      <w:pPr>
        <w:jc w:val="center"/>
        <w:rPr>
          <w:rFonts w:ascii="Verdana" w:hAnsi="Verdana"/>
          <w:b/>
          <w:color w:val="000000" w:themeColor="text1"/>
        </w:rPr>
      </w:pPr>
      <w:r w:rsidRPr="008B4A34">
        <w:rPr>
          <w:rFonts w:ascii="Verdana" w:hAnsi="Verdana"/>
          <w:b/>
          <w:color w:val="000000" w:themeColor="text1"/>
        </w:rPr>
        <w:t>CHILE</w:t>
      </w:r>
    </w:p>
    <w:p w14:paraId="3F537453" w14:textId="7FA2697E" w:rsidR="00D0314B" w:rsidRPr="008B4A34" w:rsidRDefault="00D0314B" w:rsidP="00D0314B">
      <w:pPr>
        <w:rPr>
          <w:rFonts w:ascii="Verdana" w:hAnsi="Verdana"/>
          <w:color w:val="000000" w:themeColor="text1"/>
        </w:rPr>
      </w:pPr>
    </w:p>
    <w:p w14:paraId="16764918" w14:textId="3DBE5408" w:rsidR="0060746B" w:rsidRPr="008B4A34" w:rsidRDefault="0060746B" w:rsidP="00A41B11">
      <w:pPr>
        <w:pBdr>
          <w:top w:val="single" w:sz="4" w:space="1" w:color="auto"/>
          <w:left w:val="single" w:sz="4" w:space="4" w:color="auto"/>
          <w:bottom w:val="single" w:sz="4" w:space="1" w:color="auto"/>
          <w:right w:val="single" w:sz="4" w:space="0" w:color="auto"/>
        </w:pBdr>
        <w:jc w:val="both"/>
        <w:rPr>
          <w:rFonts w:ascii="Verdana" w:hAnsi="Verdana"/>
          <w:color w:val="000000" w:themeColor="text1"/>
        </w:rPr>
      </w:pPr>
      <w:r w:rsidRPr="008B4A34">
        <w:rPr>
          <w:rFonts w:ascii="Verdana" w:hAnsi="Verdana"/>
          <w:color w:val="000000" w:themeColor="text1"/>
        </w:rPr>
        <w:t>Esta herramienta ha sido desarrollada para todos los titulares de certificados (CH) de Cadena de Custodia (</w:t>
      </w:r>
      <w:proofErr w:type="spellStart"/>
      <w:r w:rsidRPr="008B4A34">
        <w:rPr>
          <w:rFonts w:ascii="Verdana" w:hAnsi="Verdana"/>
          <w:color w:val="000000" w:themeColor="text1"/>
        </w:rPr>
        <w:t>CoC</w:t>
      </w:r>
      <w:proofErr w:type="spellEnd"/>
      <w:r w:rsidRPr="008B4A34">
        <w:rPr>
          <w:rFonts w:ascii="Verdana" w:hAnsi="Verdana"/>
          <w:color w:val="000000" w:themeColor="text1"/>
        </w:rPr>
        <w:t>) del FSC en Chile, quienes deberán realizar una Autoevaluación de los Requisitos Laborales Fundamentales del FSC (en adelante: Auto</w:t>
      </w:r>
      <w:r w:rsidR="00A41B11">
        <w:rPr>
          <w:rFonts w:ascii="Verdana" w:hAnsi="Verdana"/>
          <w:color w:val="000000" w:themeColor="text1"/>
        </w:rPr>
        <w:t>e</w:t>
      </w:r>
      <w:r w:rsidRPr="008B4A34">
        <w:rPr>
          <w:rFonts w:ascii="Verdana" w:hAnsi="Verdana"/>
          <w:color w:val="000000" w:themeColor="text1"/>
        </w:rPr>
        <w:t>valuación) como parte de su auditoría anual, conforme al estándar FSC-STD-40-004 V.3-1.</w:t>
      </w:r>
    </w:p>
    <w:p w14:paraId="7F0F8AF1" w14:textId="77777777" w:rsidR="0060746B" w:rsidRPr="008B4A34" w:rsidRDefault="0060746B" w:rsidP="00A41B11">
      <w:pPr>
        <w:pBdr>
          <w:top w:val="single" w:sz="4" w:space="1" w:color="auto"/>
          <w:left w:val="single" w:sz="4" w:space="4" w:color="auto"/>
          <w:bottom w:val="single" w:sz="4" w:space="1" w:color="auto"/>
          <w:right w:val="single" w:sz="4" w:space="0" w:color="auto"/>
        </w:pBdr>
        <w:rPr>
          <w:rFonts w:ascii="Verdana" w:hAnsi="Verdana"/>
          <w:color w:val="000000" w:themeColor="text1"/>
        </w:rPr>
      </w:pPr>
      <w:r w:rsidRPr="008B4A34">
        <w:rPr>
          <w:rFonts w:ascii="Verdana" w:hAnsi="Verdana"/>
          <w:color w:val="000000" w:themeColor="text1"/>
        </w:rPr>
        <w:t xml:space="preserve">Todos los </w:t>
      </w:r>
      <w:proofErr w:type="spellStart"/>
      <w:r w:rsidRPr="008B4A34">
        <w:rPr>
          <w:rFonts w:ascii="Verdana" w:hAnsi="Verdana"/>
          <w:color w:val="000000" w:themeColor="text1"/>
        </w:rPr>
        <w:t>CoC</w:t>
      </w:r>
      <w:proofErr w:type="spellEnd"/>
      <w:r w:rsidRPr="008B4A34">
        <w:rPr>
          <w:rFonts w:ascii="Verdana" w:hAnsi="Verdana"/>
          <w:color w:val="000000" w:themeColor="text1"/>
        </w:rPr>
        <w:t xml:space="preserve"> CH (existentes y nuevos) tienen un período de transición para la implementación de los nuevos requisitos, desde el 1 de septiembre de 2021 hasta el 31 de diciembre de 2022. </w:t>
      </w:r>
    </w:p>
    <w:p w14:paraId="52DEEC51" w14:textId="491328C3" w:rsidR="0060746B" w:rsidRPr="008B4A34" w:rsidRDefault="0060746B" w:rsidP="00A41B11">
      <w:pPr>
        <w:pBdr>
          <w:top w:val="single" w:sz="4" w:space="1" w:color="auto"/>
          <w:left w:val="single" w:sz="4" w:space="4" w:color="auto"/>
          <w:bottom w:val="single" w:sz="4" w:space="1" w:color="auto"/>
          <w:right w:val="single" w:sz="4" w:space="0" w:color="auto"/>
        </w:pBdr>
        <w:rPr>
          <w:rFonts w:ascii="Verdana" w:hAnsi="Verdana"/>
          <w:color w:val="000000" w:themeColor="text1"/>
        </w:rPr>
      </w:pPr>
      <w:r w:rsidRPr="008B4A34">
        <w:rPr>
          <w:rFonts w:ascii="Verdana" w:hAnsi="Verdana"/>
          <w:color w:val="000000" w:themeColor="text1"/>
        </w:rPr>
        <w:t>Todas las organizaciones deben cumplir con los requisitos laborales fundamentales del FSC antes del 31 de diciembre de 2022.</w:t>
      </w:r>
    </w:p>
    <w:p w14:paraId="0221BBC9" w14:textId="3EFAAAE1" w:rsidR="00AB0AA9" w:rsidRPr="00AB0AA9" w:rsidRDefault="00AB0AA9" w:rsidP="00AB0AA9">
      <w:pPr>
        <w:spacing w:before="120" w:after="120" w:line="276" w:lineRule="auto"/>
        <w:jc w:val="both"/>
        <w:rPr>
          <w:rFonts w:ascii="Verdana" w:hAnsi="Verdana" w:cs="Arial"/>
        </w:rPr>
      </w:pPr>
      <w:r w:rsidRPr="00AB0AA9">
        <w:rPr>
          <w:rFonts w:ascii="Verdana" w:hAnsi="Verdana" w:cs="Arial"/>
          <w:color w:val="000000" w:themeColor="text1"/>
        </w:rPr>
        <w:t xml:space="preserve">El objetivo de la </w:t>
      </w:r>
      <w:r w:rsidR="00946D22">
        <w:rPr>
          <w:rFonts w:ascii="Verdana" w:hAnsi="Verdana" w:cs="Arial"/>
          <w:color w:val="000000" w:themeColor="text1"/>
        </w:rPr>
        <w:t>A</w:t>
      </w:r>
      <w:r w:rsidRPr="00AB0AA9">
        <w:rPr>
          <w:rFonts w:ascii="Verdana" w:hAnsi="Verdana" w:cs="Arial"/>
          <w:color w:val="000000" w:themeColor="text1"/>
        </w:rPr>
        <w:t xml:space="preserve">utoevaluación es que </w:t>
      </w:r>
      <w:r w:rsidRPr="00AB0AA9">
        <w:rPr>
          <w:rFonts w:ascii="Verdana" w:hAnsi="Verdana" w:cs="Arial"/>
        </w:rPr>
        <w:t>la organización certificada (</w:t>
      </w:r>
      <w:proofErr w:type="spellStart"/>
      <w:r w:rsidRPr="00AB0AA9">
        <w:rPr>
          <w:rFonts w:ascii="Verdana" w:hAnsi="Verdana" w:cs="Arial"/>
        </w:rPr>
        <w:t>CoC</w:t>
      </w:r>
      <w:proofErr w:type="spellEnd"/>
      <w:r w:rsidRPr="00AB0AA9">
        <w:rPr>
          <w:rFonts w:ascii="Verdana" w:hAnsi="Verdana" w:cs="Arial"/>
        </w:rPr>
        <w:t xml:space="preserve"> CH) describa cómo aplican los requisitos laborales fundamentales del FSC a sus operaciones y de qué forma los cumplen. </w:t>
      </w:r>
    </w:p>
    <w:p w14:paraId="632DCC95" w14:textId="68E3CE4A" w:rsidR="00AB0AA9" w:rsidRPr="00AB0AA9" w:rsidRDefault="00AB0AA9" w:rsidP="00AB0AA9">
      <w:pPr>
        <w:spacing w:before="120" w:after="120" w:line="276" w:lineRule="auto"/>
        <w:jc w:val="both"/>
        <w:rPr>
          <w:rFonts w:ascii="Verdana" w:hAnsi="Verdana" w:cs="Arial"/>
        </w:rPr>
      </w:pPr>
      <w:r w:rsidRPr="00AB0AA9">
        <w:rPr>
          <w:rFonts w:ascii="Verdana" w:hAnsi="Verdana" w:cs="Arial"/>
        </w:rPr>
        <w:t xml:space="preserve">La entidad de certificación utiliza la </w:t>
      </w:r>
      <w:r w:rsidR="00A41B11">
        <w:rPr>
          <w:rFonts w:ascii="Verdana" w:hAnsi="Verdana" w:cs="Arial"/>
        </w:rPr>
        <w:t>A</w:t>
      </w:r>
      <w:r w:rsidRPr="00AB0AA9">
        <w:rPr>
          <w:rFonts w:ascii="Verdana" w:hAnsi="Verdana" w:cs="Arial"/>
        </w:rPr>
        <w:t xml:space="preserve">utoevaluación para orientar la auditoría y para la verificación del cumplimiento del estándar. El FSC ha diseñado este proceso para que sea un medio eficiente y eficaz en términos económicos (costos) para verificar el cumplimiento de los requisitos, asegurando, al mismo tiempo, el cumplimiento de la legislación aplicable. El proceso se beneficia de los conocimientos de la organización de sus operaciones y de las leyes aplicables para ayudar al auditor a llevar a cabo la auditoría. </w:t>
      </w:r>
    </w:p>
    <w:p w14:paraId="6F0E63AB" w14:textId="77777777" w:rsidR="00AB0AA9" w:rsidRPr="00AB0AA9" w:rsidRDefault="00AB0AA9" w:rsidP="00AB0AA9">
      <w:pPr>
        <w:jc w:val="both"/>
        <w:rPr>
          <w:rFonts w:ascii="Verdana" w:hAnsi="Verdana"/>
        </w:rPr>
      </w:pPr>
      <w:r w:rsidRPr="00AB0AA9">
        <w:rPr>
          <w:rFonts w:ascii="Verdana" w:hAnsi="Verdana" w:cs="Arial"/>
        </w:rPr>
        <w:t xml:space="preserve">Las organizaciones certificadas y las organizaciones que deseen obtener la certificación pueden (pero no están obligadas a hacerlo) utilizar esta herramienta para describir el cumplimiento de los requisitos FSC pertinentes. </w:t>
      </w:r>
      <w:r w:rsidRPr="00AB0AA9">
        <w:rPr>
          <w:rFonts w:ascii="Verdana" w:hAnsi="Verdana"/>
        </w:rPr>
        <w:t xml:space="preserve">El uso de esta herramienta no garantiza el cumplimiento de </w:t>
      </w:r>
      <w:r w:rsidRPr="00AB0AA9">
        <w:rPr>
          <w:rFonts w:ascii="Verdana" w:hAnsi="Verdana" w:cs="Arial"/>
        </w:rPr>
        <w:t>los requisitos de derechos laborales fundamentales del FSC</w:t>
      </w:r>
      <w:r w:rsidRPr="00AB0AA9">
        <w:rPr>
          <w:rFonts w:ascii="Verdana" w:hAnsi="Verdana"/>
        </w:rPr>
        <w:t xml:space="preserve"> y es responsabilidad de cada organización asegurar ese cumplimiento.</w:t>
      </w:r>
      <w:r w:rsidRPr="00AB0AA9">
        <w:rPr>
          <w:rFonts w:ascii="Verdana" w:hAnsi="Verdana" w:cs="Arial"/>
        </w:rPr>
        <w:t xml:space="preserve"> Este modelo sólo sirve para completar la autoevaluación de manera más fácil y rápida al proporcionar un </w:t>
      </w:r>
      <w:r w:rsidRPr="00AB0AA9">
        <w:rPr>
          <w:rFonts w:ascii="Verdana" w:hAnsi="Verdana" w:cs="Arial"/>
        </w:rPr>
        <w:lastRenderedPageBreak/>
        <w:t>resumen del marco legislativo chileno que acompaña a los 4 requisitos sobre los derechos laborales fundamentales del FSC. Si bien la legislación nacional chilena respalda los requisitos de derechos laborales fundamentales del FSC, enumerar estas leyes no es suficiente. Las organizaciones deben proporcionar ejemplos prácticos de cómo asegurar el cumplimiento de estos requisitos y presentar una autoevaluación completa y firmada a su organismo de certificación, antes de la auditoría programada.</w:t>
      </w:r>
      <w:r w:rsidRPr="00AB0AA9">
        <w:rPr>
          <w:rFonts w:ascii="Verdana" w:hAnsi="Verdana"/>
        </w:rPr>
        <w:t xml:space="preserve"> </w:t>
      </w:r>
    </w:p>
    <w:p w14:paraId="16128B6A" w14:textId="77777777" w:rsidR="00AB0AA9" w:rsidRPr="00AB0AA9" w:rsidRDefault="00AB0AA9" w:rsidP="00AB0AA9">
      <w:pPr>
        <w:jc w:val="both"/>
        <w:rPr>
          <w:rFonts w:ascii="Verdana" w:hAnsi="Verdana"/>
        </w:rPr>
      </w:pPr>
      <w:r w:rsidRPr="00AB0AA9">
        <w:rPr>
          <w:rFonts w:ascii="Verdana" w:hAnsi="Verdana"/>
        </w:rPr>
        <w:t>Este documento también proporciona algunos ejemplos prácticos de cómo la organización puede asegurar este cumplimiento y pueden utilizar otros medios de verificación que cumplan con este objetivo.</w:t>
      </w:r>
    </w:p>
    <w:p w14:paraId="607B1163" w14:textId="77777777" w:rsidR="00AB0AA9" w:rsidRPr="00AB0AA9" w:rsidRDefault="00AB0AA9" w:rsidP="00AB0AA9">
      <w:pPr>
        <w:spacing w:before="120" w:after="120" w:line="276" w:lineRule="auto"/>
        <w:jc w:val="both"/>
        <w:rPr>
          <w:rFonts w:ascii="Verdana" w:hAnsi="Verdana" w:cs="Arial"/>
        </w:rPr>
      </w:pPr>
      <w:r w:rsidRPr="00AB0AA9">
        <w:rPr>
          <w:rFonts w:ascii="Verdana" w:hAnsi="Verdana" w:cs="Arial"/>
        </w:rPr>
        <w:t xml:space="preserve">La organización deberá declarar en la autoevaluación que las declaraciones son verdaderas y correctas, hasta donde la organización entiende. La organización que, a sabiendas, haga declaraciones falsas en su autoevaluación, podría tener como resultado que el certificado se suspenda o rescinda.    </w:t>
      </w:r>
    </w:p>
    <w:p w14:paraId="6C56DF6D" w14:textId="77777777" w:rsidR="00AB0AA9" w:rsidRPr="00AB0AA9" w:rsidRDefault="00AB0AA9" w:rsidP="00AB0AA9">
      <w:pPr>
        <w:spacing w:before="120" w:after="120" w:line="276" w:lineRule="auto"/>
        <w:jc w:val="both"/>
        <w:rPr>
          <w:rFonts w:ascii="Verdana" w:hAnsi="Verdana" w:cs="Arial"/>
          <w:color w:val="FF0000"/>
        </w:rPr>
      </w:pPr>
      <w:r w:rsidRPr="00AB0AA9">
        <w:rPr>
          <w:rFonts w:ascii="Verdana" w:hAnsi="Verdana" w:cs="Arial"/>
        </w:rPr>
        <w:t>La organización deberá responder a las preguntas de la autoevaluación de la manera más completa y sincera que sea posible. Las organizaciones deberán identificar los documentos relevantes y otros materiales que el auditor pueda analizar para verificar la declaración de referencia en la auto-evaluación.</w:t>
      </w:r>
      <w:r w:rsidRPr="00AB0AA9">
        <w:rPr>
          <w:rFonts w:ascii="Verdana" w:hAnsi="Verdana" w:cs="Arial"/>
          <w:color w:val="FF0000"/>
        </w:rPr>
        <w:t xml:space="preserve">  </w:t>
      </w:r>
    </w:p>
    <w:p w14:paraId="3F391DA5" w14:textId="6184DB1B" w:rsidR="00AB0AA9" w:rsidRPr="00C63FB0" w:rsidRDefault="00C63FB0" w:rsidP="00C63FB0">
      <w:pPr>
        <w:spacing w:before="120" w:after="120" w:line="276" w:lineRule="auto"/>
        <w:jc w:val="both"/>
        <w:rPr>
          <w:rFonts w:ascii="Verdana" w:hAnsi="Verdana" w:cs="Arial"/>
        </w:rPr>
      </w:pPr>
      <w:r w:rsidRPr="003341F3">
        <w:rPr>
          <w:rFonts w:ascii="Verdana" w:hAnsi="Verdana" w:cs="Arial"/>
        </w:rPr>
        <w:t xml:space="preserve">Este modelo fue elaborado por FSC Chile. Para obtener más información, puede ponerse en contacto con FSC Chile en </w:t>
      </w:r>
      <w:hyperlink r:id="rId11" w:history="1">
        <w:r w:rsidRPr="000F542B">
          <w:rPr>
            <w:rStyle w:val="Hipervnculo"/>
            <w:rFonts w:ascii="Verdana" w:hAnsi="Verdana" w:cs="Arial"/>
          </w:rPr>
          <w:t>secretaria@cl.fsc.org</w:t>
        </w:r>
      </w:hyperlink>
      <w:r w:rsidRPr="003341F3">
        <w:rPr>
          <w:rFonts w:ascii="Verdana" w:hAnsi="Verdana" w:cs="Arial"/>
        </w:rPr>
        <w:t>.</w:t>
      </w:r>
    </w:p>
    <w:p w14:paraId="7AE014CB" w14:textId="28831939" w:rsidR="008F69A3" w:rsidRPr="003341F3" w:rsidRDefault="008F69A3" w:rsidP="00C63FB0">
      <w:pPr>
        <w:pStyle w:val="Descripcin"/>
        <w:rPr>
          <w:rFonts w:ascii="Verdana" w:hAnsi="Verdana"/>
          <w:sz w:val="22"/>
          <w:szCs w:val="22"/>
          <w:lang w:val="es-MX"/>
        </w:rPr>
      </w:pPr>
      <w:r w:rsidRPr="003341F3">
        <w:rPr>
          <w:rFonts w:ascii="Verdana" w:hAnsi="Verdana"/>
          <w:sz w:val="22"/>
          <w:szCs w:val="22"/>
          <w:lang w:val="es-MX"/>
        </w:rPr>
        <w:t xml:space="preserve">NOTA: Para certificados CoC de multi-sitio o en grupo, la oficina central deberá ser responsable de llenar la auto-evaluación para los Sitios Participantes que estén en el alcance del certificado. </w:t>
      </w:r>
    </w:p>
    <w:p w14:paraId="175B0740" w14:textId="77777777" w:rsidR="008F69A3" w:rsidRPr="003341F3" w:rsidRDefault="008F69A3" w:rsidP="004236B1">
      <w:pPr>
        <w:rPr>
          <w:rFonts w:ascii="Verdana" w:eastAsia="Times New Roman" w:hAnsi="Verdana" w:cs="Arial"/>
          <w:b/>
          <w:bCs/>
          <w:u w:val="single"/>
        </w:rPr>
      </w:pPr>
    </w:p>
    <w:tbl>
      <w:tblPr>
        <w:tblStyle w:val="Tablaconcuadrcula"/>
        <w:tblW w:w="10627" w:type="dxa"/>
        <w:jc w:val="center"/>
        <w:tblLook w:val="04A0" w:firstRow="1" w:lastRow="0" w:firstColumn="1" w:lastColumn="0" w:noHBand="0" w:noVBand="1"/>
      </w:tblPr>
      <w:tblGrid>
        <w:gridCol w:w="3381"/>
        <w:gridCol w:w="3099"/>
        <w:gridCol w:w="4147"/>
      </w:tblGrid>
      <w:tr w:rsidR="000043D3" w:rsidRPr="003341F3" w14:paraId="6C6086CA" w14:textId="77777777" w:rsidTr="00807DC9">
        <w:trPr>
          <w:jc w:val="center"/>
        </w:trPr>
        <w:tc>
          <w:tcPr>
            <w:tcW w:w="3381" w:type="dxa"/>
          </w:tcPr>
          <w:p w14:paraId="2EC506DF" w14:textId="77777777" w:rsidR="000043D3" w:rsidRPr="003341F3" w:rsidRDefault="000043D3" w:rsidP="00A41B11">
            <w:pPr>
              <w:rPr>
                <w:rFonts w:ascii="Verdana" w:hAnsi="Verdana"/>
                <w:b/>
                <w:sz w:val="21"/>
                <w:lang w:val="en-GB"/>
              </w:rPr>
            </w:pPr>
            <w:proofErr w:type="spellStart"/>
            <w:r w:rsidRPr="003341F3">
              <w:rPr>
                <w:rFonts w:ascii="Verdana" w:hAnsi="Verdana"/>
                <w:b/>
                <w:sz w:val="21"/>
                <w:lang w:val="en-GB"/>
              </w:rPr>
              <w:t>Versión</w:t>
            </w:r>
            <w:proofErr w:type="spellEnd"/>
          </w:p>
        </w:tc>
        <w:tc>
          <w:tcPr>
            <w:tcW w:w="3099" w:type="dxa"/>
          </w:tcPr>
          <w:p w14:paraId="57A57672" w14:textId="77777777" w:rsidR="000043D3" w:rsidRPr="003341F3" w:rsidRDefault="000043D3" w:rsidP="00A41B11">
            <w:pPr>
              <w:rPr>
                <w:rFonts w:ascii="Verdana" w:hAnsi="Verdana"/>
                <w:b/>
                <w:sz w:val="21"/>
                <w:lang w:val="en-GB"/>
              </w:rPr>
            </w:pPr>
            <w:proofErr w:type="spellStart"/>
            <w:r w:rsidRPr="003341F3">
              <w:rPr>
                <w:rFonts w:ascii="Verdana" w:hAnsi="Verdana"/>
                <w:b/>
                <w:sz w:val="21"/>
                <w:lang w:val="en-GB"/>
              </w:rPr>
              <w:t>Fecha</w:t>
            </w:r>
            <w:proofErr w:type="spellEnd"/>
          </w:p>
        </w:tc>
        <w:tc>
          <w:tcPr>
            <w:tcW w:w="4147" w:type="dxa"/>
          </w:tcPr>
          <w:p w14:paraId="01BDE0AA" w14:textId="77777777" w:rsidR="000043D3" w:rsidRPr="003341F3" w:rsidRDefault="000043D3" w:rsidP="00A41B11">
            <w:pPr>
              <w:rPr>
                <w:rFonts w:ascii="Verdana" w:hAnsi="Verdana"/>
                <w:b/>
                <w:sz w:val="21"/>
                <w:lang w:val="en-GB"/>
              </w:rPr>
            </w:pPr>
            <w:proofErr w:type="spellStart"/>
            <w:r w:rsidRPr="003341F3">
              <w:rPr>
                <w:rFonts w:ascii="Verdana" w:hAnsi="Verdana"/>
                <w:b/>
                <w:sz w:val="21"/>
                <w:lang w:val="en-GB"/>
              </w:rPr>
              <w:t>Comentario</w:t>
            </w:r>
            <w:proofErr w:type="spellEnd"/>
          </w:p>
        </w:tc>
      </w:tr>
      <w:tr w:rsidR="000043D3" w:rsidRPr="003341F3" w14:paraId="4C29CD46" w14:textId="77777777" w:rsidTr="00807DC9">
        <w:trPr>
          <w:jc w:val="center"/>
        </w:trPr>
        <w:tc>
          <w:tcPr>
            <w:tcW w:w="3381" w:type="dxa"/>
          </w:tcPr>
          <w:p w14:paraId="4E1FD398" w14:textId="77777777" w:rsidR="000043D3" w:rsidRPr="003341F3" w:rsidRDefault="000043D3" w:rsidP="00A41B11">
            <w:pPr>
              <w:rPr>
                <w:rFonts w:ascii="Verdana" w:hAnsi="Verdana"/>
                <w:bCs/>
                <w:sz w:val="21"/>
                <w:lang w:val="en-GB"/>
              </w:rPr>
            </w:pPr>
            <w:r w:rsidRPr="003341F3">
              <w:rPr>
                <w:rFonts w:ascii="Verdana" w:hAnsi="Verdana"/>
                <w:bCs/>
                <w:sz w:val="21"/>
                <w:lang w:val="en-GB"/>
              </w:rPr>
              <w:t>1.0</w:t>
            </w:r>
          </w:p>
        </w:tc>
        <w:tc>
          <w:tcPr>
            <w:tcW w:w="3099" w:type="dxa"/>
          </w:tcPr>
          <w:p w14:paraId="36054177" w14:textId="6AA1A1D0" w:rsidR="000043D3" w:rsidRPr="003341F3" w:rsidRDefault="008D0E77" w:rsidP="00A41B11">
            <w:pPr>
              <w:rPr>
                <w:rFonts w:ascii="Verdana" w:hAnsi="Verdana"/>
                <w:bCs/>
                <w:sz w:val="21"/>
                <w:lang w:val="en-GB"/>
              </w:rPr>
            </w:pPr>
            <w:r>
              <w:rPr>
                <w:rFonts w:ascii="Verdana" w:hAnsi="Verdana"/>
                <w:bCs/>
                <w:sz w:val="21"/>
                <w:lang w:val="en-GB"/>
              </w:rPr>
              <w:t>21</w:t>
            </w:r>
            <w:r w:rsidR="000043D3" w:rsidRPr="003341F3">
              <w:rPr>
                <w:rFonts w:ascii="Verdana" w:hAnsi="Verdana"/>
                <w:bCs/>
                <w:sz w:val="21"/>
                <w:lang w:val="en-GB"/>
              </w:rPr>
              <w:t xml:space="preserve">- </w:t>
            </w:r>
            <w:proofErr w:type="spellStart"/>
            <w:r>
              <w:rPr>
                <w:rFonts w:ascii="Verdana" w:hAnsi="Verdana"/>
                <w:bCs/>
                <w:sz w:val="21"/>
                <w:lang w:val="en-GB"/>
              </w:rPr>
              <w:t>Septiembre</w:t>
            </w:r>
            <w:proofErr w:type="spellEnd"/>
            <w:r w:rsidR="000043D3" w:rsidRPr="003341F3">
              <w:rPr>
                <w:rFonts w:ascii="Verdana" w:hAnsi="Verdana"/>
                <w:bCs/>
                <w:sz w:val="21"/>
                <w:lang w:val="en-GB"/>
              </w:rPr>
              <w:t>- 2021</w:t>
            </w:r>
          </w:p>
        </w:tc>
        <w:tc>
          <w:tcPr>
            <w:tcW w:w="4147" w:type="dxa"/>
          </w:tcPr>
          <w:p w14:paraId="02AD4481" w14:textId="77777777" w:rsidR="000043D3" w:rsidRPr="003341F3" w:rsidRDefault="000043D3" w:rsidP="00A41B11">
            <w:pPr>
              <w:rPr>
                <w:rFonts w:ascii="Verdana" w:hAnsi="Verdana"/>
                <w:bCs/>
                <w:sz w:val="21"/>
                <w:lang w:val="en-GB"/>
              </w:rPr>
            </w:pPr>
            <w:proofErr w:type="spellStart"/>
            <w:r w:rsidRPr="003341F3">
              <w:rPr>
                <w:rFonts w:ascii="Verdana" w:hAnsi="Verdana"/>
                <w:bCs/>
                <w:sz w:val="21"/>
                <w:lang w:val="en-GB"/>
              </w:rPr>
              <w:t>Distribuído</w:t>
            </w:r>
            <w:proofErr w:type="spellEnd"/>
            <w:r w:rsidRPr="003341F3">
              <w:rPr>
                <w:rFonts w:ascii="Verdana" w:hAnsi="Verdana"/>
                <w:bCs/>
                <w:sz w:val="21"/>
                <w:lang w:val="en-GB"/>
              </w:rPr>
              <w:t xml:space="preserve"> </w:t>
            </w:r>
            <w:proofErr w:type="spellStart"/>
            <w:r w:rsidRPr="003341F3">
              <w:rPr>
                <w:rFonts w:ascii="Verdana" w:hAnsi="Verdana"/>
                <w:bCs/>
                <w:sz w:val="21"/>
                <w:lang w:val="en-GB"/>
              </w:rPr>
              <w:t>el</w:t>
            </w:r>
            <w:proofErr w:type="spellEnd"/>
            <w:r w:rsidRPr="003341F3">
              <w:rPr>
                <w:rFonts w:ascii="Verdana" w:hAnsi="Verdana"/>
                <w:bCs/>
                <w:sz w:val="21"/>
                <w:lang w:val="en-GB"/>
              </w:rPr>
              <w:t>:</w:t>
            </w:r>
          </w:p>
        </w:tc>
      </w:tr>
    </w:tbl>
    <w:p w14:paraId="30B5A05E" w14:textId="6FD1C3AE" w:rsidR="004236B1" w:rsidRDefault="004236B1">
      <w:pPr>
        <w:widowControl w:val="0"/>
        <w:pBdr>
          <w:top w:val="nil"/>
          <w:left w:val="nil"/>
          <w:bottom w:val="nil"/>
          <w:right w:val="nil"/>
          <w:between w:val="nil"/>
        </w:pBdr>
        <w:spacing w:after="0" w:line="276" w:lineRule="auto"/>
        <w:rPr>
          <w:rFonts w:ascii="Verdana" w:eastAsia="Arial" w:hAnsi="Verdana" w:cs="Arial"/>
          <w:color w:val="000000"/>
        </w:rPr>
      </w:pPr>
    </w:p>
    <w:p w14:paraId="5D4CEBC3" w14:textId="6AFD73ED" w:rsidR="000043D3" w:rsidRDefault="000043D3">
      <w:pPr>
        <w:widowControl w:val="0"/>
        <w:pBdr>
          <w:top w:val="nil"/>
          <w:left w:val="nil"/>
          <w:bottom w:val="nil"/>
          <w:right w:val="nil"/>
          <w:between w:val="nil"/>
        </w:pBdr>
        <w:spacing w:after="0" w:line="276" w:lineRule="auto"/>
        <w:rPr>
          <w:rFonts w:ascii="Verdana" w:eastAsia="Arial" w:hAnsi="Verdana" w:cs="Arial"/>
          <w:color w:val="000000"/>
        </w:rPr>
      </w:pPr>
    </w:p>
    <w:p w14:paraId="1DE1A59A" w14:textId="77777777" w:rsidR="004912A7" w:rsidRDefault="004912A7">
      <w:pPr>
        <w:widowControl w:val="0"/>
        <w:pBdr>
          <w:top w:val="nil"/>
          <w:left w:val="nil"/>
          <w:bottom w:val="nil"/>
          <w:right w:val="nil"/>
          <w:between w:val="nil"/>
        </w:pBdr>
        <w:spacing w:after="0" w:line="276" w:lineRule="auto"/>
        <w:rPr>
          <w:rFonts w:ascii="Verdana" w:eastAsia="Arial" w:hAnsi="Verdana" w:cs="Arial"/>
          <w:color w:val="000000"/>
        </w:rPr>
      </w:pPr>
    </w:p>
    <w:p w14:paraId="72DCAF55" w14:textId="317A5A8C" w:rsidR="004912A7" w:rsidRPr="004912A7" w:rsidRDefault="004912A7" w:rsidP="004912A7">
      <w:pPr>
        <w:spacing w:line="276" w:lineRule="auto"/>
        <w:rPr>
          <w:rFonts w:ascii="Verdana" w:hAnsi="Verdana" w:cs="Times New Roman"/>
          <w:b/>
        </w:rPr>
      </w:pPr>
      <w:r w:rsidRPr="004912A7">
        <w:rPr>
          <w:rFonts w:ascii="Verdana" w:hAnsi="Verdana" w:cs="Times New Roman"/>
          <w:b/>
        </w:rPr>
        <w:lastRenderedPageBreak/>
        <w:t>Autoevaluación sobre los requisitos laborales fundamentales</w:t>
      </w:r>
      <w:r w:rsidR="0024781D">
        <w:rPr>
          <w:rFonts w:ascii="Verdana" w:hAnsi="Verdana" w:cs="Times New Roman"/>
          <w:b/>
        </w:rPr>
        <w:t xml:space="preserve"> del FSC</w:t>
      </w:r>
    </w:p>
    <w:p w14:paraId="173F3CE7" w14:textId="77777777" w:rsidR="004912A7" w:rsidRPr="004912A7" w:rsidRDefault="004912A7" w:rsidP="004912A7">
      <w:pPr>
        <w:spacing w:line="276" w:lineRule="auto"/>
        <w:rPr>
          <w:rFonts w:ascii="Verdana" w:hAnsi="Verdana" w:cs="Times New Roman"/>
          <w:b/>
        </w:rPr>
      </w:pPr>
    </w:p>
    <w:p w14:paraId="7010287B" w14:textId="77777777" w:rsidR="004912A7" w:rsidRPr="004912A7" w:rsidRDefault="004912A7" w:rsidP="003E1972">
      <w:pPr>
        <w:spacing w:line="276" w:lineRule="auto"/>
        <w:jc w:val="both"/>
        <w:rPr>
          <w:rFonts w:ascii="Verdana" w:hAnsi="Verdana" w:cs="Times New Roman"/>
        </w:rPr>
      </w:pPr>
      <w:r w:rsidRPr="004912A7">
        <w:rPr>
          <w:rFonts w:ascii="Verdana" w:hAnsi="Verdana" w:cs="Times New Roman"/>
          <w:b/>
        </w:rPr>
        <w:t>Atestación:</w:t>
      </w:r>
      <w:r w:rsidRPr="004912A7">
        <w:rPr>
          <w:rFonts w:ascii="Verdana" w:hAnsi="Verdana" w:cs="Times New Roman"/>
        </w:rPr>
        <w:t xml:space="preserve">  Yo, ________________________________, por este medio afirmo que las siguientes declaraciones son verdaderas y correctas, hasta donde yo entiendo y reconozco que hacer una declaración falsa con conocimiento de causa puede resultar en la suspensión o recisión del certificado o en que no se emita el certificado.</w:t>
      </w:r>
    </w:p>
    <w:p w14:paraId="36EDEA39" w14:textId="77777777" w:rsidR="004912A7" w:rsidRPr="004912A7" w:rsidRDefault="004912A7" w:rsidP="003E1972">
      <w:pPr>
        <w:spacing w:line="276" w:lineRule="auto"/>
        <w:jc w:val="both"/>
        <w:rPr>
          <w:rFonts w:ascii="Verdana" w:hAnsi="Verdana" w:cs="Times New Roman"/>
        </w:rPr>
      </w:pPr>
    </w:p>
    <w:p w14:paraId="603F6A24" w14:textId="77777777" w:rsidR="004912A7" w:rsidRPr="004912A7" w:rsidRDefault="004912A7" w:rsidP="003E1972">
      <w:pPr>
        <w:spacing w:line="276" w:lineRule="auto"/>
        <w:jc w:val="both"/>
        <w:rPr>
          <w:rFonts w:ascii="Verdana" w:hAnsi="Verdana" w:cs="Times New Roman"/>
        </w:rPr>
      </w:pPr>
    </w:p>
    <w:p w14:paraId="7BD7D452" w14:textId="50E91A17" w:rsidR="004912A7" w:rsidRDefault="004912A7" w:rsidP="004912A7">
      <w:pPr>
        <w:spacing w:line="276" w:lineRule="auto"/>
        <w:rPr>
          <w:rFonts w:ascii="Verdana" w:hAnsi="Verdana" w:cs="Times New Roman"/>
        </w:rPr>
      </w:pPr>
      <w:r w:rsidRPr="004912A7">
        <w:rPr>
          <w:rFonts w:ascii="Verdana" w:hAnsi="Verdana" w:cs="Times New Roman"/>
        </w:rPr>
        <w:t>_________________________________</w:t>
      </w:r>
      <w:r w:rsidRPr="004912A7">
        <w:rPr>
          <w:rFonts w:ascii="Verdana" w:hAnsi="Verdana" w:cs="Times New Roman"/>
        </w:rPr>
        <w:tab/>
      </w:r>
      <w:r w:rsidRPr="004912A7">
        <w:rPr>
          <w:rFonts w:ascii="Verdana" w:hAnsi="Verdana" w:cs="Times New Roman"/>
        </w:rPr>
        <w:tab/>
        <w:t>_____________________________</w:t>
      </w:r>
    </w:p>
    <w:p w14:paraId="199ABE0C" w14:textId="1CEEF6FD" w:rsidR="00503A93" w:rsidRDefault="00807DC9" w:rsidP="004912A7">
      <w:pPr>
        <w:spacing w:line="276" w:lineRule="auto"/>
        <w:rPr>
          <w:rFonts w:ascii="Verdana" w:hAnsi="Verdana" w:cs="Times New Roman"/>
        </w:rPr>
      </w:pPr>
      <w:r>
        <w:rPr>
          <w:rFonts w:ascii="Verdana" w:hAnsi="Verdana" w:cs="Times New Roman"/>
        </w:rPr>
        <w:t>Nombre</w:t>
      </w:r>
      <w:r w:rsidR="00503A93">
        <w:rPr>
          <w:rFonts w:ascii="Verdana" w:hAnsi="Verdana" w:cs="Times New Roman"/>
        </w:rPr>
        <w:tab/>
      </w:r>
      <w:r w:rsidR="00503A93">
        <w:rPr>
          <w:rFonts w:ascii="Verdana" w:hAnsi="Verdana" w:cs="Times New Roman"/>
        </w:rPr>
        <w:tab/>
      </w:r>
      <w:r w:rsidR="00503A93">
        <w:rPr>
          <w:rFonts w:ascii="Verdana" w:hAnsi="Verdana" w:cs="Times New Roman"/>
        </w:rPr>
        <w:tab/>
      </w:r>
      <w:r w:rsidR="00503A93">
        <w:rPr>
          <w:rFonts w:ascii="Verdana" w:hAnsi="Verdana" w:cs="Times New Roman"/>
        </w:rPr>
        <w:tab/>
      </w:r>
      <w:r w:rsidR="00503A93">
        <w:rPr>
          <w:rFonts w:ascii="Verdana" w:hAnsi="Verdana" w:cs="Times New Roman"/>
        </w:rPr>
        <w:tab/>
      </w:r>
      <w:r w:rsidR="00503A93">
        <w:rPr>
          <w:rFonts w:ascii="Verdana" w:hAnsi="Verdana" w:cs="Times New Roman"/>
        </w:rPr>
        <w:tab/>
      </w:r>
      <w:r w:rsidR="00503A93">
        <w:rPr>
          <w:rFonts w:ascii="Verdana" w:hAnsi="Verdana" w:cs="Times New Roman"/>
        </w:rPr>
        <w:tab/>
      </w:r>
      <w:r w:rsidR="00503A93">
        <w:rPr>
          <w:rFonts w:ascii="Verdana" w:hAnsi="Verdana" w:cs="Times New Roman"/>
        </w:rPr>
        <w:tab/>
        <w:t>F</w:t>
      </w:r>
      <w:r>
        <w:rPr>
          <w:rFonts w:ascii="Verdana" w:hAnsi="Verdana" w:cs="Times New Roman"/>
        </w:rPr>
        <w:t>echa</w:t>
      </w:r>
    </w:p>
    <w:p w14:paraId="22080A12" w14:textId="77777777" w:rsidR="00503A93" w:rsidRPr="004912A7" w:rsidRDefault="00503A93" w:rsidP="004912A7">
      <w:pPr>
        <w:spacing w:line="276" w:lineRule="auto"/>
        <w:rPr>
          <w:rFonts w:ascii="Verdana" w:hAnsi="Verdana" w:cs="Times New Roman"/>
        </w:rPr>
      </w:pPr>
    </w:p>
    <w:p w14:paraId="799474AE" w14:textId="066DCB5F" w:rsidR="00DB089C" w:rsidRDefault="00DB089C" w:rsidP="00DB089C">
      <w:pPr>
        <w:spacing w:line="276" w:lineRule="auto"/>
        <w:rPr>
          <w:rFonts w:ascii="Verdana" w:hAnsi="Verdana" w:cs="Times New Roman"/>
          <w:b/>
        </w:rPr>
      </w:pPr>
    </w:p>
    <w:p w14:paraId="3D1FB0DC" w14:textId="03D0CE5A" w:rsidR="00A41B11" w:rsidRDefault="00A41B11" w:rsidP="00DB089C">
      <w:pPr>
        <w:spacing w:line="276" w:lineRule="auto"/>
        <w:rPr>
          <w:rFonts w:ascii="Verdana" w:hAnsi="Verdana" w:cs="Times New Roman"/>
          <w:b/>
        </w:rPr>
      </w:pPr>
    </w:p>
    <w:p w14:paraId="7C8911C8" w14:textId="317C239D" w:rsidR="00A41B11" w:rsidRDefault="00A41B11" w:rsidP="00DB089C">
      <w:pPr>
        <w:spacing w:line="276" w:lineRule="auto"/>
        <w:rPr>
          <w:rFonts w:ascii="Verdana" w:hAnsi="Verdana" w:cs="Times New Roman"/>
          <w:b/>
        </w:rPr>
      </w:pPr>
    </w:p>
    <w:p w14:paraId="026EFE8D" w14:textId="772829C2" w:rsidR="00A41B11" w:rsidRDefault="00A41B11" w:rsidP="00DB089C">
      <w:pPr>
        <w:spacing w:line="276" w:lineRule="auto"/>
        <w:rPr>
          <w:rFonts w:ascii="Verdana" w:hAnsi="Verdana" w:cs="Times New Roman"/>
          <w:b/>
        </w:rPr>
      </w:pPr>
    </w:p>
    <w:p w14:paraId="5AD6DCB5" w14:textId="014F5D75" w:rsidR="00A41B11" w:rsidRDefault="00A41B11" w:rsidP="00DB089C">
      <w:pPr>
        <w:spacing w:line="276" w:lineRule="auto"/>
        <w:rPr>
          <w:rFonts w:ascii="Verdana" w:hAnsi="Verdana" w:cs="Times New Roman"/>
          <w:b/>
        </w:rPr>
      </w:pPr>
    </w:p>
    <w:p w14:paraId="5CC10E45" w14:textId="77777777" w:rsidR="00D8397D" w:rsidRDefault="00D8397D" w:rsidP="00DB089C">
      <w:pPr>
        <w:spacing w:line="276" w:lineRule="auto"/>
        <w:rPr>
          <w:rFonts w:ascii="Verdana" w:hAnsi="Verdana" w:cs="Times New Roman"/>
          <w:b/>
        </w:rPr>
      </w:pPr>
    </w:p>
    <w:p w14:paraId="4D94E7E8" w14:textId="77777777" w:rsidR="00946D22" w:rsidRDefault="00946D22" w:rsidP="00DB089C">
      <w:pPr>
        <w:spacing w:line="276" w:lineRule="auto"/>
        <w:rPr>
          <w:rFonts w:ascii="Verdana" w:hAnsi="Verdana" w:cs="Times New Roman"/>
          <w:b/>
        </w:rPr>
      </w:pPr>
    </w:p>
    <w:p w14:paraId="6F57BB7B" w14:textId="6491A059" w:rsidR="00DB089C" w:rsidRPr="004912A7" w:rsidRDefault="00DB089C" w:rsidP="00DB089C">
      <w:pPr>
        <w:spacing w:line="276" w:lineRule="auto"/>
        <w:rPr>
          <w:rFonts w:ascii="Verdana" w:hAnsi="Verdana" w:cs="Times New Roman"/>
          <w:b/>
        </w:rPr>
      </w:pPr>
      <w:r w:rsidRPr="00DB089C">
        <w:rPr>
          <w:rFonts w:ascii="Verdana" w:hAnsi="Verdana" w:cs="Times New Roman"/>
          <w:b/>
        </w:rPr>
        <w:lastRenderedPageBreak/>
        <w:t xml:space="preserve">Introducción </w:t>
      </w:r>
      <w:r>
        <w:rPr>
          <w:rFonts w:ascii="Verdana" w:hAnsi="Verdana" w:cs="Times New Roman"/>
          <w:b/>
        </w:rPr>
        <w:t xml:space="preserve">a la </w:t>
      </w:r>
      <w:r w:rsidRPr="004912A7">
        <w:rPr>
          <w:rFonts w:ascii="Verdana" w:hAnsi="Verdana" w:cs="Times New Roman"/>
          <w:b/>
        </w:rPr>
        <w:t>Autoevaluación sobre los requisitos laborales fundamentales</w:t>
      </w:r>
      <w:r w:rsidR="0024781D">
        <w:rPr>
          <w:rFonts w:ascii="Verdana" w:hAnsi="Verdana" w:cs="Times New Roman"/>
          <w:b/>
        </w:rPr>
        <w:t xml:space="preserve"> </w:t>
      </w:r>
    </w:p>
    <w:p w14:paraId="04DF83B6" w14:textId="66F093F4" w:rsidR="008B4A34" w:rsidRPr="008B4A34" w:rsidRDefault="008B4A34" w:rsidP="008B4A34">
      <w:pPr>
        <w:spacing w:after="0" w:line="240" w:lineRule="auto"/>
        <w:jc w:val="both"/>
        <w:rPr>
          <w:rFonts w:ascii="Verdana" w:eastAsia="Times New Roman" w:hAnsi="Verdana" w:cs="Times New Roman"/>
          <w:lang w:val="es-CL" w:eastAsia="es-ES_tradnl"/>
        </w:rPr>
      </w:pPr>
      <w:r w:rsidRPr="008B4A34">
        <w:rPr>
          <w:rFonts w:ascii="Verdana" w:eastAsia="Times New Roman" w:hAnsi="Verdana" w:cs="Times New Roman"/>
          <w:color w:val="000000"/>
          <w:shd w:val="clear" w:color="auto" w:fill="FFFFFF"/>
          <w:lang w:val="es-CL" w:eastAsia="es-ES_tradnl"/>
        </w:rPr>
        <w:t>Si bien es cierto esta guía de autoevaluación pone el énfasis en cuatro pilares fundamentales, que se contienen del 7.2 al 7.5</w:t>
      </w:r>
      <w:r w:rsidRPr="008B4A34">
        <w:rPr>
          <w:rFonts w:ascii="Verdana" w:eastAsia="Arial" w:hAnsi="Verdana" w:cs="Arial"/>
        </w:rPr>
        <w:t xml:space="preserve"> del Anexo D del estándar </w:t>
      </w:r>
      <w:r w:rsidRPr="008B4A34">
        <w:rPr>
          <w:rFonts w:ascii="Verdana" w:hAnsi="Verdana"/>
        </w:rPr>
        <w:t>FSC-STD-40-004 V.3-1</w:t>
      </w:r>
      <w:r w:rsidRPr="008B4A34">
        <w:rPr>
          <w:rFonts w:ascii="Verdana" w:eastAsia="Times New Roman" w:hAnsi="Verdana" w:cs="Times New Roman"/>
          <w:color w:val="000000"/>
          <w:shd w:val="clear" w:color="auto" w:fill="FFFFFF"/>
          <w:lang w:val="es-CL" w:eastAsia="es-ES_tradnl"/>
        </w:rPr>
        <w:t>, es necesario revisar, conjuntamente, algunas cuestiones generales básicas que exige la legislación en materia de relaciones laborales, para lo cual se entregan algunos aspectos a evaluar.</w:t>
      </w:r>
    </w:p>
    <w:p w14:paraId="7CDF3CDC" w14:textId="77777777" w:rsidR="008B4A34" w:rsidRPr="008B4A34" w:rsidRDefault="008B4A34" w:rsidP="008B4A34">
      <w:pPr>
        <w:jc w:val="both"/>
        <w:rPr>
          <w:rFonts w:ascii="Verdana" w:eastAsia="Arial" w:hAnsi="Verdana" w:cs="Arial"/>
        </w:rPr>
      </w:pPr>
    </w:p>
    <w:p w14:paraId="664FE94E" w14:textId="55C98CAA" w:rsidR="00DB089C" w:rsidRDefault="00DB089C" w:rsidP="008B4A34">
      <w:pPr>
        <w:jc w:val="both"/>
        <w:rPr>
          <w:rFonts w:ascii="Verdana" w:eastAsia="Arial" w:hAnsi="Verdana" w:cs="Arial"/>
        </w:rPr>
      </w:pPr>
      <w:r w:rsidRPr="008B4A34">
        <w:rPr>
          <w:rFonts w:ascii="Verdana" w:eastAsia="Arial" w:hAnsi="Verdana" w:cs="Arial"/>
        </w:rPr>
        <w:t>En la Tabla 1</w:t>
      </w:r>
      <w:r w:rsidR="00A41B11">
        <w:rPr>
          <w:rFonts w:ascii="Verdana" w:eastAsia="Arial" w:hAnsi="Verdana" w:cs="Arial"/>
        </w:rPr>
        <w:t>,</w:t>
      </w:r>
      <w:r w:rsidRPr="008B4A34">
        <w:rPr>
          <w:rFonts w:ascii="Verdana" w:eastAsia="Arial" w:hAnsi="Verdana" w:cs="Arial"/>
        </w:rPr>
        <w:t xml:space="preserve"> a continuación</w:t>
      </w:r>
      <w:r w:rsidR="00946D22">
        <w:rPr>
          <w:rFonts w:ascii="Verdana" w:eastAsia="Arial" w:hAnsi="Verdana" w:cs="Arial"/>
        </w:rPr>
        <w:t>,</w:t>
      </w:r>
      <w:r w:rsidRPr="008B4A34">
        <w:rPr>
          <w:rFonts w:ascii="Verdana" w:eastAsia="Arial" w:hAnsi="Verdana" w:cs="Arial"/>
        </w:rPr>
        <w:t xml:space="preserve"> se presenta una </w:t>
      </w:r>
      <w:r w:rsidR="000134E7" w:rsidRPr="008B4A34">
        <w:rPr>
          <w:rFonts w:ascii="Verdana" w:eastAsia="Arial" w:hAnsi="Verdana" w:cs="Arial"/>
        </w:rPr>
        <w:t>g</w:t>
      </w:r>
      <w:r w:rsidRPr="008B4A34">
        <w:rPr>
          <w:rFonts w:ascii="Verdana" w:eastAsia="Arial" w:hAnsi="Verdana" w:cs="Arial"/>
        </w:rPr>
        <w:t>uía para evaluar los requisitos generales de la legislación laboral</w:t>
      </w:r>
      <w:r w:rsidR="008B4A34" w:rsidRPr="008B4A34">
        <w:rPr>
          <w:rFonts w:ascii="Verdana" w:eastAsia="Arial" w:hAnsi="Verdana" w:cs="Arial"/>
        </w:rPr>
        <w:t xml:space="preserve">, correspondiente al </w:t>
      </w:r>
      <w:r w:rsidRPr="008B4A34">
        <w:rPr>
          <w:rFonts w:ascii="Verdana" w:eastAsia="Arial" w:hAnsi="Verdana" w:cs="Arial"/>
        </w:rPr>
        <w:t xml:space="preserve">requerimiento </w:t>
      </w:r>
      <w:r w:rsidRPr="008B4A34">
        <w:rPr>
          <w:rFonts w:ascii="Verdana" w:eastAsia="Arial" w:hAnsi="Verdana" w:cs="Arial"/>
          <w:b/>
        </w:rPr>
        <w:t>7.1</w:t>
      </w:r>
      <w:r w:rsidR="008B4A34" w:rsidRPr="008B4A34">
        <w:rPr>
          <w:rFonts w:ascii="Verdana" w:eastAsia="Arial" w:hAnsi="Verdana" w:cs="Arial"/>
        </w:rPr>
        <w:t>. Al aplicar los requisitos laborales fundamentales del FSC, la organización deberá prestar la debida atención a los derechos y obligaciones establecidos por las leyes nacionales, acatando simultáneamente los objetivos de los requisitos.</w:t>
      </w:r>
    </w:p>
    <w:p w14:paraId="30264960" w14:textId="77777777" w:rsidR="008D0E77" w:rsidRDefault="008D0E77" w:rsidP="008B4A34">
      <w:pPr>
        <w:jc w:val="both"/>
        <w:rPr>
          <w:rFonts w:ascii="Verdana" w:eastAsia="Arial" w:hAnsi="Verdana" w:cs="Arial"/>
        </w:rPr>
      </w:pPr>
    </w:p>
    <w:p w14:paraId="1280F260" w14:textId="7AB9FDE1" w:rsidR="00DB089C" w:rsidRDefault="003E1972">
      <w:pPr>
        <w:widowControl w:val="0"/>
        <w:pBdr>
          <w:top w:val="nil"/>
          <w:left w:val="nil"/>
          <w:bottom w:val="nil"/>
          <w:right w:val="nil"/>
          <w:between w:val="nil"/>
        </w:pBdr>
        <w:spacing w:after="0" w:line="276" w:lineRule="auto"/>
        <w:rPr>
          <w:rFonts w:ascii="Verdana" w:eastAsia="Arial" w:hAnsi="Verdana" w:cs="Arial"/>
          <w:color w:val="000000"/>
        </w:rPr>
      </w:pPr>
      <w:r w:rsidRPr="00CD68BF">
        <w:rPr>
          <w:rFonts w:ascii="Verdana" w:eastAsia="Arial" w:hAnsi="Verdana" w:cs="Arial"/>
          <w:b/>
          <w:color w:val="000000"/>
        </w:rPr>
        <w:t>Tabla 1</w:t>
      </w:r>
      <w:r>
        <w:rPr>
          <w:rFonts w:ascii="Verdana" w:eastAsia="Arial" w:hAnsi="Verdana" w:cs="Arial"/>
          <w:color w:val="000000"/>
        </w:rPr>
        <w:t xml:space="preserve">: </w:t>
      </w:r>
      <w:r w:rsidR="00E15645">
        <w:rPr>
          <w:rFonts w:ascii="Verdana" w:eastAsia="Arial" w:hAnsi="Verdana" w:cs="Arial"/>
          <w:color w:val="000000"/>
        </w:rPr>
        <w:t xml:space="preserve">Guía para evaluar los </w:t>
      </w:r>
      <w:r w:rsidR="00E15645">
        <w:rPr>
          <w:rFonts w:ascii="Verdana" w:eastAsia="Arial" w:hAnsi="Verdana" w:cs="Arial"/>
        </w:rPr>
        <w:t>r</w:t>
      </w:r>
      <w:r w:rsidRPr="00DB089C">
        <w:rPr>
          <w:rFonts w:ascii="Verdana" w:eastAsia="Arial" w:hAnsi="Verdana" w:cs="Arial"/>
        </w:rPr>
        <w:t>equisitos generales de la legislación laboral</w:t>
      </w:r>
      <w:r>
        <w:rPr>
          <w:rFonts w:ascii="Verdana" w:eastAsia="Arial" w:hAnsi="Verdana" w:cs="Arial"/>
        </w:rPr>
        <w:t xml:space="preserve"> nacional</w:t>
      </w:r>
      <w:r w:rsidR="00A41B11">
        <w:rPr>
          <w:rFonts w:ascii="Verdana" w:eastAsia="Arial" w:hAnsi="Verdana" w:cs="Arial"/>
        </w:rPr>
        <w:t>.</w:t>
      </w:r>
    </w:p>
    <w:tbl>
      <w:tblPr>
        <w:tblStyle w:val="1"/>
        <w:tblW w:w="123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244"/>
        <w:gridCol w:w="4453"/>
      </w:tblGrid>
      <w:tr w:rsidR="004474F1" w:rsidRPr="0024781D" w14:paraId="30594C8F" w14:textId="77777777" w:rsidTr="00CD68BF">
        <w:tc>
          <w:tcPr>
            <w:tcW w:w="2689" w:type="dxa"/>
          </w:tcPr>
          <w:p w14:paraId="094228FD" w14:textId="4871AC30" w:rsidR="0024781D" w:rsidRPr="0024781D" w:rsidRDefault="004474F1" w:rsidP="00A41B11">
            <w:pPr>
              <w:jc w:val="center"/>
              <w:rPr>
                <w:rFonts w:ascii="Verdana" w:eastAsia="Arial" w:hAnsi="Verdana" w:cs="Arial"/>
              </w:rPr>
            </w:pPr>
            <w:r w:rsidRPr="0024781D">
              <w:rPr>
                <w:rFonts w:ascii="Verdana" w:eastAsia="Arial" w:hAnsi="Verdana" w:cs="Arial"/>
                <w:b/>
              </w:rPr>
              <w:t>Principales normas legales</w:t>
            </w:r>
          </w:p>
        </w:tc>
        <w:tc>
          <w:tcPr>
            <w:tcW w:w="5244" w:type="dxa"/>
          </w:tcPr>
          <w:p w14:paraId="4A2B2828" w14:textId="0DA6E0BA" w:rsidR="004474F1" w:rsidRPr="0024781D" w:rsidRDefault="004474F1" w:rsidP="0024781D">
            <w:pPr>
              <w:jc w:val="center"/>
              <w:rPr>
                <w:rFonts w:ascii="Verdana" w:eastAsia="Arial" w:hAnsi="Verdana" w:cs="Arial"/>
              </w:rPr>
            </w:pPr>
            <w:r w:rsidRPr="0024781D">
              <w:rPr>
                <w:rFonts w:ascii="Verdana" w:eastAsia="Arial" w:hAnsi="Verdana" w:cs="Arial"/>
                <w:b/>
              </w:rPr>
              <w:t>Preguntas</w:t>
            </w:r>
          </w:p>
        </w:tc>
        <w:tc>
          <w:tcPr>
            <w:tcW w:w="4453" w:type="dxa"/>
          </w:tcPr>
          <w:p w14:paraId="74B073D9" w14:textId="063069B2" w:rsidR="004474F1" w:rsidRPr="0024781D" w:rsidRDefault="004474F1" w:rsidP="0024781D">
            <w:pPr>
              <w:jc w:val="center"/>
              <w:rPr>
                <w:rFonts w:ascii="Verdana" w:eastAsia="Arial" w:hAnsi="Verdana" w:cs="Arial"/>
              </w:rPr>
            </w:pPr>
            <w:r w:rsidRPr="0024781D">
              <w:rPr>
                <w:rFonts w:ascii="Verdana" w:eastAsia="Arial" w:hAnsi="Verdana" w:cs="Arial"/>
                <w:b/>
              </w:rPr>
              <w:t>Evidencias</w:t>
            </w:r>
          </w:p>
        </w:tc>
      </w:tr>
      <w:tr w:rsidR="004474F1" w:rsidRPr="0024781D" w14:paraId="5E5B8FCC" w14:textId="77777777" w:rsidTr="00CD68BF">
        <w:tc>
          <w:tcPr>
            <w:tcW w:w="2689" w:type="dxa"/>
          </w:tcPr>
          <w:p w14:paraId="2AB4FF8A" w14:textId="77777777" w:rsidR="004474F1" w:rsidRPr="0024781D" w:rsidRDefault="004474F1" w:rsidP="004474F1">
            <w:pPr>
              <w:jc w:val="both"/>
              <w:rPr>
                <w:rFonts w:ascii="Verdana" w:eastAsia="Arial" w:hAnsi="Verdana" w:cs="Arial"/>
              </w:rPr>
            </w:pPr>
            <w:r w:rsidRPr="0024781D">
              <w:rPr>
                <w:rFonts w:ascii="Verdana" w:eastAsia="Arial" w:hAnsi="Verdana" w:cs="Arial"/>
              </w:rPr>
              <w:t>- Código del Trabajo;</w:t>
            </w:r>
          </w:p>
          <w:p w14:paraId="6DAD0E1B" w14:textId="5A723782" w:rsidR="004474F1" w:rsidRPr="00B9431A" w:rsidRDefault="004474F1" w:rsidP="004474F1">
            <w:pPr>
              <w:jc w:val="both"/>
              <w:rPr>
                <w:rFonts w:ascii="Verdana" w:eastAsia="Arial" w:hAnsi="Verdana" w:cs="Arial"/>
              </w:rPr>
            </w:pPr>
            <w:r w:rsidRPr="0024781D">
              <w:rPr>
                <w:rFonts w:ascii="Verdana" w:eastAsia="Arial" w:hAnsi="Verdana" w:cs="Arial"/>
              </w:rPr>
              <w:t>- DL 3.500, Establece nuevo sistema de pensiones</w:t>
            </w:r>
            <w:r w:rsidR="00B9431A">
              <w:rPr>
                <w:rFonts w:ascii="Verdana" w:eastAsia="Arial" w:hAnsi="Verdana" w:cs="Arial"/>
              </w:rPr>
              <w:t>.</w:t>
            </w:r>
          </w:p>
        </w:tc>
        <w:tc>
          <w:tcPr>
            <w:tcW w:w="5244" w:type="dxa"/>
          </w:tcPr>
          <w:p w14:paraId="2303101B" w14:textId="77777777" w:rsidR="004474F1" w:rsidRPr="0024781D" w:rsidRDefault="004474F1" w:rsidP="004474F1">
            <w:pPr>
              <w:jc w:val="both"/>
              <w:rPr>
                <w:rFonts w:ascii="Verdana" w:eastAsia="Arial" w:hAnsi="Verdana" w:cs="Arial"/>
              </w:rPr>
            </w:pPr>
            <w:r w:rsidRPr="0024781D">
              <w:rPr>
                <w:rFonts w:ascii="Verdana" w:eastAsia="Arial" w:hAnsi="Verdana" w:cs="Arial"/>
              </w:rPr>
              <w:t>1.- ¿Los trabajadores de la empresa tienen su contrato de trabajo escriturado?</w:t>
            </w:r>
          </w:p>
          <w:p w14:paraId="478D9DAC" w14:textId="77777777" w:rsidR="004474F1" w:rsidRPr="0024781D" w:rsidRDefault="004474F1" w:rsidP="004474F1">
            <w:pPr>
              <w:jc w:val="both"/>
              <w:rPr>
                <w:rFonts w:ascii="Verdana" w:eastAsia="Arial" w:hAnsi="Verdana" w:cs="Arial"/>
              </w:rPr>
            </w:pPr>
            <w:r w:rsidRPr="0024781D">
              <w:rPr>
                <w:rFonts w:ascii="Verdana" w:eastAsia="Arial" w:hAnsi="Verdana" w:cs="Arial"/>
              </w:rPr>
              <w:t>2.- ¿Se pagan las remuneraciones y demás conceptos pactados mensualmente en forma oportuna?</w:t>
            </w:r>
          </w:p>
          <w:p w14:paraId="1EE69C5D" w14:textId="2DECF6F5" w:rsidR="004474F1" w:rsidRPr="0024781D" w:rsidRDefault="004474F1" w:rsidP="004474F1">
            <w:pPr>
              <w:jc w:val="both"/>
              <w:rPr>
                <w:rFonts w:ascii="Verdana" w:eastAsia="Arial" w:hAnsi="Verdana" w:cs="Arial"/>
              </w:rPr>
            </w:pPr>
            <w:r w:rsidRPr="0024781D">
              <w:rPr>
                <w:rFonts w:ascii="Verdana" w:eastAsia="Arial" w:hAnsi="Verdana" w:cs="Arial"/>
              </w:rPr>
              <w:t xml:space="preserve">3.- ¿Se pagan las cotizaciones previsionales mensualmente? ¿Se hace pago efectivo y no </w:t>
            </w:r>
            <w:r w:rsidR="0089686B" w:rsidRPr="00B9431A">
              <w:rPr>
                <w:rFonts w:ascii="Verdana" w:eastAsia="Arial" w:hAnsi="Verdana" w:cs="Arial"/>
              </w:rPr>
              <w:t>solo</w:t>
            </w:r>
            <w:r w:rsidR="0089686B">
              <w:rPr>
                <w:rFonts w:ascii="Verdana" w:eastAsia="Arial" w:hAnsi="Verdana" w:cs="Arial"/>
              </w:rPr>
              <w:t xml:space="preserve"> </w:t>
            </w:r>
            <w:r w:rsidRPr="0024781D">
              <w:rPr>
                <w:rFonts w:ascii="Verdana" w:eastAsia="Arial" w:hAnsi="Verdana" w:cs="Arial"/>
              </w:rPr>
              <w:t>declaraciones de las cotizaciones previsionales?</w:t>
            </w:r>
          </w:p>
          <w:p w14:paraId="10095D33" w14:textId="77777777" w:rsidR="004474F1" w:rsidRPr="0024781D" w:rsidRDefault="004474F1" w:rsidP="004474F1">
            <w:pPr>
              <w:jc w:val="both"/>
              <w:rPr>
                <w:rFonts w:ascii="Verdana" w:eastAsia="Arial" w:hAnsi="Verdana" w:cs="Arial"/>
              </w:rPr>
            </w:pPr>
            <w:r w:rsidRPr="0024781D">
              <w:rPr>
                <w:rFonts w:ascii="Verdana" w:eastAsia="Arial" w:hAnsi="Verdana" w:cs="Arial"/>
              </w:rPr>
              <w:t>4.- ¿La empresa está afiliada a una mutualidad (Ej. ACHS, Mutual de Seguridad, IST, ISL)?</w:t>
            </w:r>
          </w:p>
          <w:p w14:paraId="524936F5" w14:textId="442BF2F9" w:rsidR="004474F1" w:rsidRDefault="004474F1" w:rsidP="004474F1">
            <w:pPr>
              <w:jc w:val="both"/>
              <w:rPr>
                <w:rFonts w:ascii="Verdana" w:eastAsia="Arial" w:hAnsi="Verdana" w:cs="Arial"/>
              </w:rPr>
            </w:pPr>
            <w:r w:rsidRPr="0024781D">
              <w:rPr>
                <w:rFonts w:ascii="Verdana" w:eastAsia="Arial" w:hAnsi="Verdana" w:cs="Arial"/>
              </w:rPr>
              <w:lastRenderedPageBreak/>
              <w:t>5.- ¿Los lugares de trabajo se encuentran limpios y seguros?</w:t>
            </w:r>
          </w:p>
          <w:p w14:paraId="651510B3" w14:textId="5F860D28" w:rsidR="005D7AEE" w:rsidRPr="00B9431A" w:rsidRDefault="005D7AEE" w:rsidP="004474F1">
            <w:pPr>
              <w:jc w:val="both"/>
              <w:rPr>
                <w:rFonts w:ascii="Verdana" w:eastAsia="Arial" w:hAnsi="Verdana" w:cs="Arial"/>
              </w:rPr>
            </w:pPr>
            <w:r w:rsidRPr="00B9431A">
              <w:rPr>
                <w:rFonts w:ascii="Verdana" w:eastAsia="Arial" w:hAnsi="Verdana" w:cs="Arial"/>
              </w:rPr>
              <w:t>6.- ¿Están claros los derechos y obligaciones de los trabajadores en la empresa?</w:t>
            </w:r>
          </w:p>
          <w:p w14:paraId="49F3659F" w14:textId="3EDDAA6C" w:rsidR="004474F1" w:rsidRPr="0024781D" w:rsidRDefault="004474F1" w:rsidP="004474F1">
            <w:pPr>
              <w:jc w:val="both"/>
              <w:rPr>
                <w:rFonts w:ascii="Verdana" w:eastAsia="Arial" w:hAnsi="Verdana" w:cs="Arial"/>
              </w:rPr>
            </w:pPr>
            <w:r w:rsidRPr="0024781D">
              <w:rPr>
                <w:rFonts w:ascii="Verdana" w:eastAsia="Arial" w:hAnsi="Verdana" w:cs="Arial"/>
              </w:rPr>
              <w:t>7.- ¿Cómo se acredita que se pagan los haberes correspondientes al término de la relación laboral de los trabajadores, dentro del plazo de 10 días que exige la ley</w:t>
            </w:r>
            <w:r w:rsidR="0089686B" w:rsidRPr="00B9431A">
              <w:rPr>
                <w:rFonts w:ascii="Verdana" w:eastAsia="Arial" w:hAnsi="Verdana" w:cs="Arial"/>
              </w:rPr>
              <w:t>, contados desde la terminación de la relación laboral</w:t>
            </w:r>
            <w:r w:rsidRPr="00B9431A">
              <w:rPr>
                <w:rFonts w:ascii="Verdana" w:eastAsia="Arial" w:hAnsi="Verdana" w:cs="Arial"/>
              </w:rPr>
              <w:t>?</w:t>
            </w:r>
          </w:p>
          <w:p w14:paraId="198E7408" w14:textId="77777777" w:rsidR="004474F1" w:rsidRPr="0024781D" w:rsidRDefault="004474F1" w:rsidP="004474F1">
            <w:pPr>
              <w:jc w:val="both"/>
              <w:rPr>
                <w:rFonts w:ascii="Verdana" w:eastAsia="Arial" w:hAnsi="Verdana" w:cs="Arial"/>
              </w:rPr>
            </w:pPr>
            <w:r w:rsidRPr="0024781D">
              <w:rPr>
                <w:rFonts w:ascii="Verdana" w:eastAsia="Arial" w:hAnsi="Verdana" w:cs="Arial"/>
              </w:rPr>
              <w:t>8.- En caso de existir subcontratación:</w:t>
            </w:r>
          </w:p>
          <w:p w14:paraId="090626A2" w14:textId="77777777" w:rsidR="004474F1" w:rsidRPr="0024781D" w:rsidRDefault="004474F1" w:rsidP="004474F1">
            <w:pPr>
              <w:jc w:val="both"/>
              <w:rPr>
                <w:rFonts w:ascii="Verdana" w:eastAsia="Arial" w:hAnsi="Verdana" w:cs="Arial"/>
              </w:rPr>
            </w:pPr>
            <w:r w:rsidRPr="0024781D">
              <w:rPr>
                <w:rFonts w:ascii="Verdana" w:eastAsia="Arial" w:hAnsi="Verdana" w:cs="Arial"/>
              </w:rPr>
              <w:t>- ¿De qué manera la empresa mandante se preocupa del cumplimiento de las obligaciones laborales y previsionales del contratista y subcontratistas con sus trabajadores?</w:t>
            </w:r>
          </w:p>
          <w:p w14:paraId="4C04D284" w14:textId="77777777" w:rsidR="004474F1" w:rsidRPr="0024781D" w:rsidRDefault="004474F1" w:rsidP="004474F1">
            <w:pPr>
              <w:jc w:val="both"/>
              <w:rPr>
                <w:rFonts w:ascii="Verdana" w:eastAsia="Arial" w:hAnsi="Verdana" w:cs="Arial"/>
              </w:rPr>
            </w:pPr>
            <w:r w:rsidRPr="0024781D">
              <w:rPr>
                <w:rFonts w:ascii="Verdana" w:eastAsia="Arial" w:hAnsi="Verdana" w:cs="Arial"/>
              </w:rPr>
              <w:t>- ¿Existe contrato de prestación de servicios entre la mandante y la empresa contratista y subcontratista?</w:t>
            </w:r>
          </w:p>
          <w:p w14:paraId="3D901BF5" w14:textId="77777777" w:rsidR="004474F1" w:rsidRPr="0024781D" w:rsidRDefault="004474F1" w:rsidP="004474F1">
            <w:pPr>
              <w:jc w:val="both"/>
              <w:rPr>
                <w:rFonts w:ascii="Verdana" w:eastAsia="Arial" w:hAnsi="Verdana" w:cs="Arial"/>
              </w:rPr>
            </w:pPr>
            <w:r w:rsidRPr="0024781D">
              <w:rPr>
                <w:rFonts w:ascii="Verdana" w:eastAsia="Arial" w:hAnsi="Verdana" w:cs="Arial"/>
              </w:rPr>
              <w:t>- ¿De qué forma se asegura la mandante que la contratista o subcontratista paga lo que corresponde cuando termina la relación laboral, con sus trabajadores?</w:t>
            </w:r>
          </w:p>
        </w:tc>
        <w:tc>
          <w:tcPr>
            <w:tcW w:w="4453" w:type="dxa"/>
          </w:tcPr>
          <w:p w14:paraId="5C8D60E4" w14:textId="77777777" w:rsidR="004474F1" w:rsidRPr="0024781D" w:rsidRDefault="004474F1" w:rsidP="004474F1">
            <w:pPr>
              <w:jc w:val="both"/>
              <w:rPr>
                <w:rFonts w:ascii="Verdana" w:eastAsia="Arial" w:hAnsi="Verdana" w:cs="Arial"/>
              </w:rPr>
            </w:pPr>
            <w:r w:rsidRPr="0024781D">
              <w:rPr>
                <w:rFonts w:ascii="Verdana" w:eastAsia="Arial" w:hAnsi="Verdana" w:cs="Arial"/>
              </w:rPr>
              <w:lastRenderedPageBreak/>
              <w:t>1.- ¿Contratos de trabajo firmados dentro 15 días de iniciadas las labores, si el contrato es indefinido o 5 si es a plazo fijo o por obra o faena?</w:t>
            </w:r>
          </w:p>
          <w:p w14:paraId="36CAF155" w14:textId="77777777" w:rsidR="004474F1" w:rsidRPr="0024781D" w:rsidRDefault="004474F1" w:rsidP="004474F1">
            <w:pPr>
              <w:jc w:val="both"/>
              <w:rPr>
                <w:rFonts w:ascii="Verdana" w:eastAsia="Arial" w:hAnsi="Verdana" w:cs="Arial"/>
              </w:rPr>
            </w:pPr>
            <w:r w:rsidRPr="0024781D">
              <w:rPr>
                <w:rFonts w:ascii="Verdana" w:eastAsia="Arial" w:hAnsi="Verdana" w:cs="Arial"/>
              </w:rPr>
              <w:t>2.- Liquidación de remuneraciones de los trabajadores, firmadas por estos y/o comprobante de transferencias.</w:t>
            </w:r>
          </w:p>
          <w:p w14:paraId="22990FF0" w14:textId="158B6A7B" w:rsidR="004474F1" w:rsidRPr="0024781D" w:rsidRDefault="004474F1" w:rsidP="004474F1">
            <w:pPr>
              <w:jc w:val="both"/>
              <w:rPr>
                <w:rFonts w:ascii="Verdana" w:eastAsia="Arial" w:hAnsi="Verdana" w:cs="Arial"/>
              </w:rPr>
            </w:pPr>
            <w:r w:rsidRPr="0024781D">
              <w:rPr>
                <w:rFonts w:ascii="Verdana" w:eastAsia="Arial" w:hAnsi="Verdana" w:cs="Arial"/>
              </w:rPr>
              <w:t xml:space="preserve">3.- Certificado de pago de cotizaciones de </w:t>
            </w:r>
            <w:proofErr w:type="spellStart"/>
            <w:r w:rsidRPr="0024781D">
              <w:rPr>
                <w:rFonts w:ascii="Verdana" w:eastAsia="Arial" w:hAnsi="Verdana" w:cs="Arial"/>
              </w:rPr>
              <w:t>Previred</w:t>
            </w:r>
            <w:proofErr w:type="spellEnd"/>
            <w:r w:rsidRPr="0024781D">
              <w:rPr>
                <w:rFonts w:ascii="Verdana" w:eastAsia="Arial" w:hAnsi="Verdana" w:cs="Arial"/>
              </w:rPr>
              <w:t xml:space="preserve"> o, en su defecto, planillas de pago con cada entidad previsional (AFP, FONAS</w:t>
            </w:r>
            <w:r w:rsidR="00B9431A">
              <w:rPr>
                <w:rFonts w:ascii="Verdana" w:eastAsia="Arial" w:hAnsi="Verdana" w:cs="Arial"/>
              </w:rPr>
              <w:t>A</w:t>
            </w:r>
            <w:r w:rsidRPr="0024781D">
              <w:rPr>
                <w:rFonts w:ascii="Verdana" w:eastAsia="Arial" w:hAnsi="Verdana" w:cs="Arial"/>
              </w:rPr>
              <w:t xml:space="preserve"> o ISAPRE, AFC, Mutualidad).</w:t>
            </w:r>
          </w:p>
          <w:p w14:paraId="65053DA8" w14:textId="3B3C1DA9" w:rsidR="004474F1" w:rsidRDefault="004474F1" w:rsidP="004474F1">
            <w:pPr>
              <w:jc w:val="both"/>
              <w:rPr>
                <w:rFonts w:ascii="Verdana" w:eastAsia="Arial" w:hAnsi="Verdana" w:cs="Arial"/>
              </w:rPr>
            </w:pPr>
            <w:r w:rsidRPr="0024781D">
              <w:rPr>
                <w:rFonts w:ascii="Verdana" w:eastAsia="Arial" w:hAnsi="Verdana" w:cs="Arial"/>
              </w:rPr>
              <w:lastRenderedPageBreak/>
              <w:t xml:space="preserve">4.- Certificado de afiliación a la </w:t>
            </w:r>
            <w:r w:rsidRPr="00B9431A">
              <w:rPr>
                <w:rFonts w:ascii="Verdana" w:eastAsia="Arial" w:hAnsi="Verdana" w:cs="Arial"/>
              </w:rPr>
              <w:t>mutualidad</w:t>
            </w:r>
            <w:r w:rsidR="0089686B" w:rsidRPr="00B9431A">
              <w:rPr>
                <w:rFonts w:ascii="Verdana" w:eastAsia="Arial" w:hAnsi="Verdana" w:cs="Arial"/>
              </w:rPr>
              <w:t xml:space="preserve"> correspondiente</w:t>
            </w:r>
            <w:r w:rsidRPr="0024781D">
              <w:rPr>
                <w:rFonts w:ascii="Verdana" w:eastAsia="Arial" w:hAnsi="Verdana" w:cs="Arial"/>
              </w:rPr>
              <w:t>.</w:t>
            </w:r>
          </w:p>
          <w:p w14:paraId="0C4AC0CD" w14:textId="0821916C" w:rsidR="00B9431A" w:rsidRPr="0024781D" w:rsidRDefault="00B9431A" w:rsidP="004474F1">
            <w:pPr>
              <w:jc w:val="both"/>
              <w:rPr>
                <w:rFonts w:ascii="Verdana" w:eastAsia="Arial" w:hAnsi="Verdana" w:cs="Arial"/>
              </w:rPr>
            </w:pPr>
            <w:r>
              <w:rPr>
                <w:rFonts w:ascii="Verdana" w:eastAsia="Arial" w:hAnsi="Verdana" w:cs="Arial"/>
              </w:rPr>
              <w:t>5.- Se puede solicitar Informe Comercial, Boletín Comercial o DICOM sobre deudas previsionales y laborales.</w:t>
            </w:r>
          </w:p>
          <w:p w14:paraId="151B3D36" w14:textId="18046602" w:rsidR="004474F1" w:rsidRPr="0024781D" w:rsidRDefault="00B9431A" w:rsidP="004474F1">
            <w:pPr>
              <w:jc w:val="both"/>
              <w:rPr>
                <w:rFonts w:ascii="Verdana" w:eastAsia="Arial" w:hAnsi="Verdana" w:cs="Arial"/>
              </w:rPr>
            </w:pPr>
            <w:r>
              <w:rPr>
                <w:rFonts w:ascii="Verdana" w:eastAsia="Arial" w:hAnsi="Verdana" w:cs="Arial"/>
              </w:rPr>
              <w:t>6</w:t>
            </w:r>
            <w:r w:rsidR="004474F1" w:rsidRPr="0024781D">
              <w:rPr>
                <w:rFonts w:ascii="Verdana" w:eastAsia="Arial" w:hAnsi="Verdana" w:cs="Arial"/>
              </w:rPr>
              <w:t xml:space="preserve">.- Existe Reglamento Interno de </w:t>
            </w:r>
            <w:r w:rsidR="0089686B">
              <w:rPr>
                <w:rFonts w:ascii="Verdana" w:eastAsia="Arial" w:hAnsi="Verdana" w:cs="Arial"/>
              </w:rPr>
              <w:t xml:space="preserve">Orden, </w:t>
            </w:r>
            <w:r w:rsidR="004474F1" w:rsidRPr="0024781D">
              <w:rPr>
                <w:rFonts w:ascii="Verdana" w:eastAsia="Arial" w:hAnsi="Verdana" w:cs="Arial"/>
              </w:rPr>
              <w:t>Higiene y Seguridad (más de 10 trabajadores).</w:t>
            </w:r>
          </w:p>
          <w:p w14:paraId="5107F8AA" w14:textId="11A3D1A9" w:rsidR="004474F1" w:rsidRPr="0024781D" w:rsidRDefault="00B9431A" w:rsidP="004474F1">
            <w:pPr>
              <w:jc w:val="both"/>
              <w:rPr>
                <w:rFonts w:ascii="Verdana" w:eastAsia="Arial" w:hAnsi="Verdana" w:cs="Arial"/>
              </w:rPr>
            </w:pPr>
            <w:r>
              <w:rPr>
                <w:rFonts w:ascii="Verdana" w:eastAsia="Arial" w:hAnsi="Verdana" w:cs="Arial"/>
              </w:rPr>
              <w:t>7</w:t>
            </w:r>
            <w:r w:rsidR="004474F1" w:rsidRPr="0024781D">
              <w:rPr>
                <w:rFonts w:ascii="Verdana" w:eastAsia="Arial" w:hAnsi="Verdana" w:cs="Arial"/>
              </w:rPr>
              <w:t>.- Existencia de finiquitos firmados dentro de 10 días de terminada relación laboral.</w:t>
            </w:r>
          </w:p>
          <w:p w14:paraId="39DB6681" w14:textId="582D33E8" w:rsidR="004474F1" w:rsidRPr="0024781D" w:rsidRDefault="00B9431A" w:rsidP="004474F1">
            <w:pPr>
              <w:jc w:val="both"/>
              <w:rPr>
                <w:rFonts w:ascii="Verdana" w:eastAsia="Arial" w:hAnsi="Verdana" w:cs="Arial"/>
              </w:rPr>
            </w:pPr>
            <w:r>
              <w:rPr>
                <w:rFonts w:ascii="Verdana" w:eastAsia="Arial" w:hAnsi="Verdana" w:cs="Arial"/>
              </w:rPr>
              <w:t>8</w:t>
            </w:r>
            <w:r w:rsidR="004474F1" w:rsidRPr="0024781D">
              <w:rPr>
                <w:rFonts w:ascii="Verdana" w:eastAsia="Arial" w:hAnsi="Verdana" w:cs="Arial"/>
              </w:rPr>
              <w:t>.- Existencia de contrato de servicios entre la mandante y la contratista o subcontratista. En él se exige el cumplimiento de las obligaciones laborales y previsionales de los trabajadores de la contratista o subcontratista.</w:t>
            </w:r>
          </w:p>
          <w:p w14:paraId="30F8270D" w14:textId="33496FB2" w:rsidR="004474F1" w:rsidRPr="0024781D" w:rsidRDefault="00B9431A" w:rsidP="004474F1">
            <w:pPr>
              <w:jc w:val="both"/>
              <w:rPr>
                <w:rFonts w:ascii="Verdana" w:eastAsia="Arial" w:hAnsi="Verdana" w:cs="Arial"/>
              </w:rPr>
            </w:pPr>
            <w:r>
              <w:rPr>
                <w:rFonts w:ascii="Verdana" w:eastAsia="Arial" w:hAnsi="Verdana" w:cs="Arial"/>
              </w:rPr>
              <w:t>9</w:t>
            </w:r>
            <w:r w:rsidR="004474F1" w:rsidRPr="0024781D">
              <w:rPr>
                <w:rFonts w:ascii="Verdana" w:eastAsia="Arial" w:hAnsi="Verdana" w:cs="Arial"/>
              </w:rPr>
              <w:t xml:space="preserve">.- ¿Se exige el formulario F-30-1 de la Inspección del Trabajo al contratista o </w:t>
            </w:r>
            <w:r w:rsidR="0089686B" w:rsidRPr="00B9431A">
              <w:rPr>
                <w:rFonts w:ascii="Verdana" w:eastAsia="Arial" w:hAnsi="Verdana" w:cs="Arial"/>
              </w:rPr>
              <w:t xml:space="preserve">certificado emitido por </w:t>
            </w:r>
            <w:r w:rsidR="004474F1" w:rsidRPr="0024781D">
              <w:rPr>
                <w:rFonts w:ascii="Verdana" w:eastAsia="Arial" w:hAnsi="Verdana" w:cs="Arial"/>
              </w:rPr>
              <w:t>empresa certificadora de cumplimiento laboral?</w:t>
            </w:r>
          </w:p>
          <w:p w14:paraId="3AFEDC70" w14:textId="2961363A" w:rsidR="00205A9F" w:rsidRPr="00205A9F" w:rsidRDefault="00B9431A" w:rsidP="004474F1">
            <w:pPr>
              <w:jc w:val="both"/>
              <w:rPr>
                <w:rFonts w:ascii="Verdana" w:eastAsia="Arial" w:hAnsi="Verdana" w:cs="Arial"/>
                <w:color w:val="FF0000"/>
              </w:rPr>
            </w:pPr>
            <w:r>
              <w:rPr>
                <w:rFonts w:ascii="Verdana" w:eastAsia="Arial" w:hAnsi="Verdana" w:cs="Arial"/>
              </w:rPr>
              <w:t>10</w:t>
            </w:r>
            <w:r w:rsidR="004474F1" w:rsidRPr="0024781D">
              <w:rPr>
                <w:rFonts w:ascii="Verdana" w:eastAsia="Arial" w:hAnsi="Verdana" w:cs="Arial"/>
              </w:rPr>
              <w:t>.- Entrevista con los trabajadores, con dirigentes sindicales o con representantes de los trabajadores en el Comité Paritario si lo hubiere.</w:t>
            </w:r>
            <w:r w:rsidR="00A718C8" w:rsidRPr="00A718C8">
              <w:rPr>
                <w:rFonts w:ascii="Verdana" w:eastAsia="Arial" w:hAnsi="Verdana" w:cs="Arial"/>
                <w:color w:val="FF0000"/>
              </w:rPr>
              <w:t xml:space="preserve"> </w:t>
            </w:r>
          </w:p>
        </w:tc>
      </w:tr>
    </w:tbl>
    <w:p w14:paraId="4484472E" w14:textId="21AB9A7C" w:rsidR="00DB089C" w:rsidRDefault="00DB089C">
      <w:pPr>
        <w:widowControl w:val="0"/>
        <w:pBdr>
          <w:top w:val="nil"/>
          <w:left w:val="nil"/>
          <w:bottom w:val="nil"/>
          <w:right w:val="nil"/>
          <w:between w:val="nil"/>
        </w:pBdr>
        <w:spacing w:after="0" w:line="276" w:lineRule="auto"/>
        <w:rPr>
          <w:rFonts w:ascii="Verdana" w:eastAsia="Arial" w:hAnsi="Verdana" w:cs="Arial"/>
          <w:color w:val="000000"/>
        </w:rPr>
      </w:pPr>
    </w:p>
    <w:p w14:paraId="4F525AAB" w14:textId="256D20DF" w:rsidR="00DB089C" w:rsidRDefault="00DB089C">
      <w:pPr>
        <w:widowControl w:val="0"/>
        <w:pBdr>
          <w:top w:val="nil"/>
          <w:left w:val="nil"/>
          <w:bottom w:val="nil"/>
          <w:right w:val="nil"/>
          <w:between w:val="nil"/>
        </w:pBdr>
        <w:spacing w:after="0" w:line="276" w:lineRule="auto"/>
        <w:rPr>
          <w:rFonts w:ascii="Verdana" w:eastAsia="Arial" w:hAnsi="Verdana" w:cs="Arial"/>
          <w:color w:val="000000"/>
        </w:rPr>
      </w:pPr>
    </w:p>
    <w:p w14:paraId="1792CBB1" w14:textId="77777777" w:rsidR="003E1972" w:rsidRDefault="003E1972" w:rsidP="001863AA">
      <w:pPr>
        <w:spacing w:line="276" w:lineRule="auto"/>
        <w:rPr>
          <w:rFonts w:ascii="Verdana" w:hAnsi="Verdana" w:cs="Times New Roman"/>
          <w:b/>
        </w:rPr>
      </w:pPr>
    </w:p>
    <w:p w14:paraId="21DD302C" w14:textId="420C050E" w:rsidR="001863AA" w:rsidRPr="004912A7" w:rsidRDefault="003E1972" w:rsidP="001863AA">
      <w:pPr>
        <w:spacing w:line="276" w:lineRule="auto"/>
        <w:rPr>
          <w:rFonts w:ascii="Verdana" w:hAnsi="Verdana" w:cs="Times New Roman"/>
          <w:b/>
        </w:rPr>
      </w:pPr>
      <w:r>
        <w:rPr>
          <w:rFonts w:ascii="Verdana" w:hAnsi="Verdana" w:cs="Times New Roman"/>
          <w:b/>
        </w:rPr>
        <w:t xml:space="preserve">Guía de </w:t>
      </w:r>
      <w:r w:rsidR="001863AA" w:rsidRPr="004912A7">
        <w:rPr>
          <w:rFonts w:ascii="Verdana" w:hAnsi="Verdana" w:cs="Times New Roman"/>
          <w:b/>
        </w:rPr>
        <w:t>Auto-evaluación sobre los requisitos laborales fundamentales</w:t>
      </w:r>
    </w:p>
    <w:p w14:paraId="04308A6C" w14:textId="405217A1" w:rsidR="00680FFE" w:rsidRDefault="00680FFE" w:rsidP="00680FFE">
      <w:pPr>
        <w:spacing w:line="276" w:lineRule="auto"/>
        <w:rPr>
          <w:rFonts w:ascii="Verdana" w:hAnsi="Verdana" w:cs="Arial"/>
          <w:b/>
        </w:rPr>
      </w:pPr>
      <w:r w:rsidRPr="003341F3">
        <w:rPr>
          <w:rFonts w:ascii="Verdana" w:hAnsi="Verdana" w:cs="Arial"/>
          <w:b/>
        </w:rPr>
        <w:t>Trabajo infantil</w:t>
      </w:r>
    </w:p>
    <w:p w14:paraId="35AD07A8" w14:textId="77777777" w:rsidR="008B4A34" w:rsidRPr="008B4A34" w:rsidRDefault="008B4A34" w:rsidP="008B4A34">
      <w:pPr>
        <w:spacing w:after="0" w:line="240" w:lineRule="auto"/>
        <w:jc w:val="both"/>
        <w:rPr>
          <w:rFonts w:ascii="Verdana" w:eastAsia="Times New Roman" w:hAnsi="Verdana" w:cs="Times New Roman"/>
          <w:lang w:val="es-CL" w:eastAsia="es-ES_tradnl"/>
        </w:rPr>
      </w:pPr>
      <w:r w:rsidRPr="008B4A34">
        <w:rPr>
          <w:rFonts w:ascii="Verdana" w:eastAsia="Times New Roman" w:hAnsi="Verdana" w:cs="Times New Roman"/>
          <w:color w:val="000000"/>
          <w:bdr w:val="none" w:sz="0" w:space="0" w:color="auto" w:frame="1"/>
          <w:lang w:val="es-CL" w:eastAsia="es-ES_tradnl"/>
        </w:rPr>
        <w:t>En Chile existe toda una legislación bastante rigurosa en cuanto al trabajo infantil. No obstante ello,  </w:t>
      </w:r>
      <w:r w:rsidRPr="00A41B11">
        <w:rPr>
          <w:rFonts w:ascii="Verdana" w:eastAsia="Times New Roman" w:hAnsi="Verdana" w:cs="Times New Roman"/>
          <w:color w:val="000000"/>
          <w:bdr w:val="none" w:sz="0" w:space="0" w:color="auto" w:frame="1"/>
          <w:lang w:val="es-CL" w:eastAsia="es-ES_tradnl"/>
        </w:rPr>
        <w:t>se estima que en Chile un 6,9% de la población entre los 5 y 17 años trabaja, es decir, 230 mil niños y niñas aproximadamente</w:t>
      </w:r>
      <w:r w:rsidRPr="008B4A34">
        <w:rPr>
          <w:rFonts w:ascii="Verdana" w:eastAsia="Times New Roman" w:hAnsi="Verdana" w:cs="Times New Roman"/>
          <w:color w:val="000000"/>
          <w:bdr w:val="none" w:sz="0" w:space="0" w:color="auto" w:frame="1"/>
          <w:lang w:val="es-CL" w:eastAsia="es-ES_tradnl"/>
        </w:rPr>
        <w:t>, según datos entregados por el Ministerio del Trabajo y Previsión Social. </w:t>
      </w:r>
    </w:p>
    <w:tbl>
      <w:tblPr>
        <w:tblStyle w:val="TableGrid1"/>
        <w:tblW w:w="13500" w:type="dxa"/>
        <w:tblInd w:w="-5" w:type="dxa"/>
        <w:tblLook w:val="04A0" w:firstRow="1" w:lastRow="0" w:firstColumn="1" w:lastColumn="0" w:noHBand="0" w:noVBand="1"/>
      </w:tblPr>
      <w:tblGrid>
        <w:gridCol w:w="4050"/>
        <w:gridCol w:w="5032"/>
        <w:gridCol w:w="4418"/>
      </w:tblGrid>
      <w:tr w:rsidR="00680FFE" w:rsidRPr="003341F3" w14:paraId="74468253" w14:textId="77777777" w:rsidTr="00A41B11">
        <w:trPr>
          <w:trHeight w:val="435"/>
        </w:trPr>
        <w:tc>
          <w:tcPr>
            <w:tcW w:w="4050" w:type="dxa"/>
            <w:shd w:val="clear" w:color="auto" w:fill="D9D9D9"/>
            <w:vAlign w:val="center"/>
          </w:tcPr>
          <w:p w14:paraId="553AFE7D"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Requisito</w:t>
            </w:r>
          </w:p>
        </w:tc>
        <w:tc>
          <w:tcPr>
            <w:tcW w:w="5032" w:type="dxa"/>
            <w:shd w:val="clear" w:color="auto" w:fill="D9D9D9"/>
            <w:vAlign w:val="center"/>
          </w:tcPr>
          <w:p w14:paraId="5341F686"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Preguntas</w:t>
            </w:r>
          </w:p>
        </w:tc>
        <w:tc>
          <w:tcPr>
            <w:tcW w:w="4418" w:type="dxa"/>
            <w:shd w:val="clear" w:color="auto" w:fill="D9D9D9"/>
            <w:vAlign w:val="center"/>
          </w:tcPr>
          <w:p w14:paraId="249B48D9"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Respuesta</w:t>
            </w:r>
          </w:p>
        </w:tc>
      </w:tr>
      <w:tr w:rsidR="00680FFE" w:rsidRPr="003341F3" w14:paraId="6AE7C9BA" w14:textId="77777777" w:rsidTr="00A41B11">
        <w:trPr>
          <w:trHeight w:val="1036"/>
        </w:trPr>
        <w:tc>
          <w:tcPr>
            <w:tcW w:w="4050" w:type="dxa"/>
            <w:vMerge w:val="restart"/>
          </w:tcPr>
          <w:p w14:paraId="50028DA8"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7.2 </w:t>
            </w:r>
            <w:r w:rsidRPr="003341F3">
              <w:rPr>
                <w:rFonts w:ascii="Verdana" w:eastAsia="Times New Roman" w:hAnsi="Verdana" w:cs="Arial"/>
                <w:bCs/>
                <w:iCs/>
                <w:lang w:val="es-ES_tradnl" w:eastAsia="zh-CN"/>
              </w:rPr>
              <w:t>La organización no deberá utilizar mano de obra infantil</w:t>
            </w:r>
            <w:r w:rsidRPr="003341F3">
              <w:rPr>
                <w:rFonts w:ascii="Verdana" w:hAnsi="Verdana" w:cs="Arial"/>
                <w:lang w:val="es-ES_tradnl"/>
              </w:rPr>
              <w:t xml:space="preserve">. </w:t>
            </w:r>
          </w:p>
          <w:p w14:paraId="0D014844" w14:textId="77777777" w:rsidR="00680FFE" w:rsidRPr="003341F3" w:rsidRDefault="00680FFE" w:rsidP="00A41B11">
            <w:pPr>
              <w:spacing w:line="276" w:lineRule="auto"/>
              <w:rPr>
                <w:rFonts w:ascii="Verdana" w:hAnsi="Verdana" w:cs="Arial"/>
                <w:lang w:val="es-ES_tradnl"/>
              </w:rPr>
            </w:pPr>
          </w:p>
          <w:p w14:paraId="053E1134" w14:textId="513A26B5" w:rsidR="00680FFE"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7.2.1 </w:t>
            </w:r>
            <w:r w:rsidRPr="003341F3">
              <w:rPr>
                <w:rFonts w:ascii="Verdana" w:eastAsia="Times New Roman" w:hAnsi="Verdana" w:cs="Arial"/>
                <w:bCs/>
                <w:iCs/>
                <w:lang w:val="es-ES_tradnl" w:eastAsia="zh-CN"/>
              </w:rPr>
              <w:t xml:space="preserve">La organización no deberá emplear a trabajadores menores de 15 años o por debajo de la edad mínima estipulada en las leyes o reglamentos nacionales o locales, cualquiera de las edades que resulte más elevada, con </w:t>
            </w:r>
            <w:r w:rsidRPr="003341F3">
              <w:rPr>
                <w:rFonts w:ascii="Verdana" w:eastAsia="Times New Roman" w:hAnsi="Verdana" w:cs="Arial"/>
                <w:bCs/>
                <w:iCs/>
                <w:lang w:val="es-ES_tradnl" w:eastAsia="zh-CN"/>
              </w:rPr>
              <w:lastRenderedPageBreak/>
              <w:t>excepción de lo señalado en el apartado 7.2.2</w:t>
            </w:r>
            <w:r w:rsidRPr="003341F3">
              <w:rPr>
                <w:rFonts w:ascii="Verdana" w:hAnsi="Verdana" w:cs="Arial"/>
                <w:lang w:val="es-ES_tradnl"/>
              </w:rPr>
              <w:t xml:space="preserve"> </w:t>
            </w:r>
          </w:p>
          <w:p w14:paraId="3EEBE112" w14:textId="77777777" w:rsidR="000F23DF" w:rsidRPr="003341F3" w:rsidRDefault="000F23DF" w:rsidP="00A41B11">
            <w:pPr>
              <w:spacing w:line="276" w:lineRule="auto"/>
              <w:jc w:val="both"/>
              <w:rPr>
                <w:rFonts w:ascii="Verdana" w:hAnsi="Verdana" w:cs="Arial"/>
                <w:lang w:val="es-ES_tradnl"/>
              </w:rPr>
            </w:pPr>
          </w:p>
          <w:p w14:paraId="1B49C9AB"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7.2.2 </w:t>
            </w:r>
            <w:r w:rsidRPr="003341F3">
              <w:rPr>
                <w:rFonts w:ascii="Verdana" w:eastAsia="Times New Roman" w:hAnsi="Verdana" w:cs="Arial"/>
                <w:bCs/>
                <w:iCs/>
                <w:lang w:val="es-ES_tradnl" w:eastAsia="zh-CN"/>
              </w:rPr>
              <w:t>En países donde la ley o los reglamentos nacionales permiten el empleo de personas de edades entre 13 y 15 años en trabajo ligero, dicho empleo no deberá interferir con la asistencia a la escuela, ni resultar dañino para su salud o desarrollo. En particular, cuando los niños están sujetos a leyes educativas obligatorias, el trabajo que realicen deberá ser fuera del horario escolar y durante un horario laboral normal diurno.</w:t>
            </w:r>
            <w:r w:rsidRPr="003341F3">
              <w:rPr>
                <w:rFonts w:ascii="Verdana" w:hAnsi="Verdana" w:cs="Arial"/>
                <w:lang w:val="es-ES_tradnl"/>
              </w:rPr>
              <w:t xml:space="preserve"> </w:t>
            </w:r>
          </w:p>
          <w:p w14:paraId="78CA6615" w14:textId="77777777" w:rsidR="00680FFE" w:rsidRPr="003341F3" w:rsidRDefault="00680FFE" w:rsidP="00A41B11">
            <w:pPr>
              <w:spacing w:line="276" w:lineRule="auto"/>
              <w:rPr>
                <w:rFonts w:ascii="Verdana" w:hAnsi="Verdana" w:cs="Arial"/>
                <w:lang w:val="es-ES_tradnl"/>
              </w:rPr>
            </w:pPr>
          </w:p>
          <w:p w14:paraId="30C68679" w14:textId="20FF4B19"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7.2.3 </w:t>
            </w:r>
            <w:r w:rsidRPr="003341F3">
              <w:rPr>
                <w:rFonts w:ascii="Verdana" w:eastAsia="Times New Roman" w:hAnsi="Verdana" w:cs="Arial"/>
                <w:bCs/>
                <w:iCs/>
                <w:lang w:val="es-ES_tradnl" w:eastAsia="zh-CN"/>
              </w:rPr>
              <w:t>Ninguna persona menor de 18 años está empleada en trabajo peligroso o pesado, con excepción de aquel cuyo objetivo es la capacitación dentro de las leyes o reglamentos nacionales aprobados.</w:t>
            </w:r>
          </w:p>
          <w:p w14:paraId="4B21A2D4"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lastRenderedPageBreak/>
              <w:t xml:space="preserve">7.2.4 </w:t>
            </w:r>
            <w:r w:rsidRPr="003341F3">
              <w:rPr>
                <w:rFonts w:ascii="Verdana" w:eastAsia="Times New Roman" w:hAnsi="Verdana" w:cs="Arial"/>
                <w:bCs/>
                <w:iCs/>
                <w:lang w:val="es-ES_tradnl" w:eastAsia="zh-CN"/>
              </w:rPr>
              <w:t>La organización deberá prohibir las peores formas de trabajo infantil.</w:t>
            </w:r>
          </w:p>
        </w:tc>
        <w:tc>
          <w:tcPr>
            <w:tcW w:w="5032" w:type="dxa"/>
          </w:tcPr>
          <w:p w14:paraId="647074CE"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lastRenderedPageBreak/>
              <w:t xml:space="preserve">a) </w:t>
            </w:r>
            <w:proofErr w:type="gramStart"/>
            <w:r w:rsidRPr="00A41B11">
              <w:rPr>
                <w:rFonts w:ascii="Verdana" w:hAnsi="Verdana" w:cs="Arial"/>
                <w:bCs/>
                <w:lang w:val="es-ES_tradnl"/>
              </w:rPr>
              <w:t>¿Cumple su organización con la Cláusula 7.</w:t>
            </w:r>
            <w:proofErr w:type="gramEnd"/>
            <w:r w:rsidRPr="00A41B11">
              <w:rPr>
                <w:rFonts w:ascii="Verdana" w:hAnsi="Verdana" w:cs="Arial"/>
                <w:bCs/>
                <w:lang w:val="es-ES_tradnl"/>
              </w:rPr>
              <w:t>2? En caso afirmativo, pase al apartado c).</w:t>
            </w:r>
            <w:r w:rsidRPr="003341F3">
              <w:rPr>
                <w:rFonts w:ascii="Verdana" w:hAnsi="Verdana" w:cs="Arial"/>
                <w:bCs/>
                <w:lang w:val="es-ES_tradnl"/>
              </w:rPr>
              <w:t xml:space="preserve"> </w:t>
            </w:r>
          </w:p>
        </w:tc>
        <w:tc>
          <w:tcPr>
            <w:tcW w:w="4418" w:type="dxa"/>
          </w:tcPr>
          <w:p w14:paraId="493E0237" w14:textId="77777777" w:rsidR="00680FFE" w:rsidRPr="003341F3" w:rsidRDefault="00680FFE" w:rsidP="00A41B11">
            <w:pPr>
              <w:spacing w:line="276" w:lineRule="auto"/>
              <w:rPr>
                <w:rFonts w:ascii="Verdana" w:hAnsi="Verdana" w:cs="Arial"/>
                <w:lang w:val="es-ES_tradnl"/>
              </w:rPr>
            </w:pPr>
          </w:p>
        </w:tc>
      </w:tr>
      <w:tr w:rsidR="00680FFE" w:rsidRPr="003341F3" w14:paraId="10F41113" w14:textId="77777777" w:rsidTr="00A41B11">
        <w:trPr>
          <w:trHeight w:val="1033"/>
        </w:trPr>
        <w:tc>
          <w:tcPr>
            <w:tcW w:w="4050" w:type="dxa"/>
            <w:vMerge/>
          </w:tcPr>
          <w:p w14:paraId="5932C4ED" w14:textId="77777777" w:rsidR="00680FFE" w:rsidRPr="003341F3" w:rsidRDefault="00680FFE" w:rsidP="00A41B11">
            <w:pPr>
              <w:spacing w:line="276" w:lineRule="auto"/>
              <w:rPr>
                <w:rFonts w:ascii="Verdana" w:hAnsi="Verdana" w:cs="Arial"/>
                <w:lang w:val="es-ES_tradnl"/>
              </w:rPr>
            </w:pPr>
          </w:p>
        </w:tc>
        <w:tc>
          <w:tcPr>
            <w:tcW w:w="5032" w:type="dxa"/>
          </w:tcPr>
          <w:p w14:paraId="0BB9A8B8"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b) Si la respuesta es negativa para el apartado a) anterior, describan cómo o por qué su organización no cumple con la Cláusula 7.2.</w:t>
            </w:r>
          </w:p>
        </w:tc>
        <w:tc>
          <w:tcPr>
            <w:tcW w:w="4418" w:type="dxa"/>
          </w:tcPr>
          <w:p w14:paraId="6C8A4E8B" w14:textId="77777777" w:rsidR="00680FFE" w:rsidRPr="003341F3" w:rsidRDefault="00680FFE" w:rsidP="00A41B11">
            <w:pPr>
              <w:spacing w:line="276" w:lineRule="auto"/>
              <w:rPr>
                <w:rFonts w:ascii="Verdana" w:hAnsi="Verdana" w:cs="Arial"/>
                <w:lang w:val="es-ES_tradnl"/>
              </w:rPr>
            </w:pPr>
          </w:p>
        </w:tc>
      </w:tr>
      <w:tr w:rsidR="00680FFE" w:rsidRPr="003341F3" w14:paraId="5525C7EA" w14:textId="77777777" w:rsidTr="00A41B11">
        <w:trPr>
          <w:trHeight w:val="1033"/>
        </w:trPr>
        <w:tc>
          <w:tcPr>
            <w:tcW w:w="4050" w:type="dxa"/>
            <w:vMerge/>
          </w:tcPr>
          <w:p w14:paraId="7E3FD300" w14:textId="77777777" w:rsidR="00680FFE" w:rsidRPr="003341F3" w:rsidRDefault="00680FFE" w:rsidP="00A41B11">
            <w:pPr>
              <w:spacing w:line="276" w:lineRule="auto"/>
              <w:rPr>
                <w:rFonts w:ascii="Verdana" w:hAnsi="Verdana" w:cs="Arial"/>
                <w:lang w:val="es-ES_tradnl"/>
              </w:rPr>
            </w:pPr>
          </w:p>
        </w:tc>
        <w:tc>
          <w:tcPr>
            <w:tcW w:w="5032" w:type="dxa"/>
          </w:tcPr>
          <w:p w14:paraId="718EA3AE"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c) Para las personas empleadas por ustedes en el/los sitios que detentan el certificado, describan cómo es que su organización sabe que cumple la Cláusula 7.2.</w:t>
            </w:r>
          </w:p>
        </w:tc>
        <w:tc>
          <w:tcPr>
            <w:tcW w:w="4418" w:type="dxa"/>
          </w:tcPr>
          <w:p w14:paraId="082A2DA5" w14:textId="77777777" w:rsidR="00680FFE" w:rsidRPr="003341F3" w:rsidRDefault="00680FFE" w:rsidP="00A41B11">
            <w:pPr>
              <w:spacing w:line="276" w:lineRule="auto"/>
              <w:rPr>
                <w:rFonts w:ascii="Verdana" w:hAnsi="Verdana" w:cs="Arial"/>
                <w:lang w:val="es-ES_tradnl"/>
              </w:rPr>
            </w:pPr>
          </w:p>
        </w:tc>
      </w:tr>
      <w:tr w:rsidR="00680FFE" w:rsidRPr="003341F3" w14:paraId="66712C6E" w14:textId="77777777" w:rsidTr="00A41B11">
        <w:trPr>
          <w:trHeight w:val="1098"/>
        </w:trPr>
        <w:tc>
          <w:tcPr>
            <w:tcW w:w="4050" w:type="dxa"/>
            <w:vMerge/>
          </w:tcPr>
          <w:p w14:paraId="257345F5" w14:textId="77777777" w:rsidR="00680FFE" w:rsidRPr="003341F3" w:rsidRDefault="00680FFE" w:rsidP="00A41B11">
            <w:pPr>
              <w:spacing w:line="276" w:lineRule="auto"/>
              <w:rPr>
                <w:rFonts w:ascii="Verdana" w:hAnsi="Verdana" w:cs="Arial"/>
                <w:lang w:val="es-ES_tradnl"/>
              </w:rPr>
            </w:pPr>
          </w:p>
        </w:tc>
        <w:tc>
          <w:tcPr>
            <w:tcW w:w="5032" w:type="dxa"/>
          </w:tcPr>
          <w:p w14:paraId="524F9BB3"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d) Identifiquen los documentos u otros registros (y su ubicación) en los que se basan ustedes para verificar el cumplimiento de la Cláusula 7.2.</w:t>
            </w:r>
          </w:p>
        </w:tc>
        <w:tc>
          <w:tcPr>
            <w:tcW w:w="4418" w:type="dxa"/>
          </w:tcPr>
          <w:p w14:paraId="5314F7BF" w14:textId="77777777" w:rsidR="00680FFE" w:rsidRPr="003341F3" w:rsidRDefault="00680FFE" w:rsidP="00A41B11">
            <w:pPr>
              <w:spacing w:line="276" w:lineRule="auto"/>
              <w:rPr>
                <w:rFonts w:ascii="Verdana" w:hAnsi="Verdana" w:cs="Arial"/>
                <w:lang w:val="es-ES_tradnl"/>
              </w:rPr>
            </w:pPr>
          </w:p>
        </w:tc>
      </w:tr>
      <w:tr w:rsidR="00680FFE" w:rsidRPr="003341F3" w14:paraId="31ABC9AD" w14:textId="77777777" w:rsidTr="00A41B11">
        <w:trPr>
          <w:trHeight w:val="1098"/>
        </w:trPr>
        <w:tc>
          <w:tcPr>
            <w:tcW w:w="4050" w:type="dxa"/>
            <w:vMerge/>
          </w:tcPr>
          <w:p w14:paraId="1EC27432" w14:textId="77777777" w:rsidR="00680FFE" w:rsidRPr="003341F3" w:rsidRDefault="00680FFE" w:rsidP="00A41B11">
            <w:pPr>
              <w:spacing w:line="276" w:lineRule="auto"/>
              <w:rPr>
                <w:rFonts w:ascii="Verdana" w:hAnsi="Verdana" w:cs="Arial"/>
                <w:lang w:val="es-ES_tradnl"/>
              </w:rPr>
            </w:pPr>
          </w:p>
        </w:tc>
        <w:tc>
          <w:tcPr>
            <w:tcW w:w="5032" w:type="dxa"/>
          </w:tcPr>
          <w:p w14:paraId="24F05BC9" w14:textId="77777777" w:rsidR="00680FFE" w:rsidRPr="003341F3" w:rsidRDefault="00680FFE" w:rsidP="00A41B11">
            <w:pPr>
              <w:jc w:val="both"/>
              <w:rPr>
                <w:rFonts w:ascii="Verdana" w:hAnsi="Verdana" w:cs="Arial"/>
                <w:bCs/>
                <w:lang w:val="es-ES_tradnl"/>
              </w:rPr>
            </w:pPr>
            <w:r w:rsidRPr="003341F3">
              <w:rPr>
                <w:rFonts w:ascii="Verdana" w:hAnsi="Verdana" w:cs="Arial"/>
                <w:bCs/>
                <w:lang w:val="es-ES_tradnl"/>
              </w:rPr>
              <w:t>e) Identifiquen cualquier obligación legal que ustedes consideran podría tener un impacto en su capacidad de acatar la Cláusula 7.2. Descríbalas e indiquen cómo impactan su capacidad de acatar la Cláusula 7.2.</w:t>
            </w:r>
          </w:p>
        </w:tc>
        <w:tc>
          <w:tcPr>
            <w:tcW w:w="4418" w:type="dxa"/>
          </w:tcPr>
          <w:p w14:paraId="33FDFBA5" w14:textId="77777777" w:rsidR="00680FFE" w:rsidRPr="003341F3" w:rsidRDefault="00680FFE" w:rsidP="00A41B11">
            <w:pPr>
              <w:spacing w:line="276" w:lineRule="auto"/>
              <w:rPr>
                <w:rFonts w:ascii="Verdana" w:hAnsi="Verdana" w:cs="Arial"/>
                <w:lang w:val="es-ES_tradnl"/>
              </w:rPr>
            </w:pPr>
          </w:p>
        </w:tc>
      </w:tr>
      <w:tr w:rsidR="00680FFE" w:rsidRPr="003341F3" w14:paraId="27BA31EE" w14:textId="77777777" w:rsidTr="00A41B11">
        <w:trPr>
          <w:trHeight w:val="1098"/>
        </w:trPr>
        <w:tc>
          <w:tcPr>
            <w:tcW w:w="4050" w:type="dxa"/>
            <w:vMerge/>
          </w:tcPr>
          <w:p w14:paraId="2664B86F" w14:textId="77777777" w:rsidR="00680FFE" w:rsidRPr="003341F3" w:rsidRDefault="00680FFE" w:rsidP="00A41B11">
            <w:pPr>
              <w:spacing w:line="276" w:lineRule="auto"/>
              <w:rPr>
                <w:rFonts w:ascii="Verdana" w:hAnsi="Verdana" w:cs="Arial"/>
                <w:lang w:val="es-ES_tradnl"/>
              </w:rPr>
            </w:pPr>
          </w:p>
        </w:tc>
        <w:tc>
          <w:tcPr>
            <w:tcW w:w="5032" w:type="dxa"/>
          </w:tcPr>
          <w:p w14:paraId="010431DA"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f) Adjunten una declaración o declaraciones de políticas, hechas por su organización y que abarcan la Cláusula 7.2.</w:t>
            </w:r>
          </w:p>
        </w:tc>
        <w:tc>
          <w:tcPr>
            <w:tcW w:w="4418" w:type="dxa"/>
          </w:tcPr>
          <w:p w14:paraId="18F91C2A" w14:textId="77777777" w:rsidR="00680FFE" w:rsidRPr="003341F3" w:rsidRDefault="00680FFE" w:rsidP="00A41B11">
            <w:pPr>
              <w:spacing w:line="276" w:lineRule="auto"/>
              <w:rPr>
                <w:rFonts w:ascii="Verdana" w:hAnsi="Verdana" w:cs="Arial"/>
                <w:lang w:val="es-ES_tradnl"/>
              </w:rPr>
            </w:pPr>
          </w:p>
        </w:tc>
      </w:tr>
    </w:tbl>
    <w:p w14:paraId="2D1A3F0E" w14:textId="77777777" w:rsidR="00680FFE" w:rsidRPr="003341F3" w:rsidRDefault="00680FFE" w:rsidP="00680FFE">
      <w:pPr>
        <w:spacing w:after="0" w:line="240" w:lineRule="auto"/>
        <w:jc w:val="both"/>
        <w:textAlignment w:val="baseline"/>
        <w:rPr>
          <w:rFonts w:ascii="Verdana" w:eastAsia="Times New Roman" w:hAnsi="Verdana" w:cs="Arial"/>
          <w:b/>
          <w:bCs/>
          <w:u w:val="single"/>
          <w:lang w:val="es-ES" w:eastAsia="es-ES_tradnl"/>
        </w:rPr>
      </w:pPr>
    </w:p>
    <w:p w14:paraId="11A76D80" w14:textId="5F208730" w:rsidR="005B1C1C" w:rsidRDefault="005B1C1C">
      <w:r>
        <w:br w:type="page"/>
      </w:r>
    </w:p>
    <w:p w14:paraId="7F1C24D1" w14:textId="78D8D0DF" w:rsidR="00503A93" w:rsidRDefault="00E15645" w:rsidP="00E15645">
      <w:pPr>
        <w:widowControl w:val="0"/>
        <w:pBdr>
          <w:top w:val="nil"/>
          <w:left w:val="nil"/>
          <w:bottom w:val="nil"/>
          <w:right w:val="nil"/>
          <w:between w:val="nil"/>
        </w:pBdr>
        <w:spacing w:after="0" w:line="276" w:lineRule="auto"/>
        <w:rPr>
          <w:rFonts w:ascii="Verdana" w:eastAsia="Arial" w:hAnsi="Verdana" w:cs="Arial"/>
        </w:rPr>
      </w:pPr>
      <w:r w:rsidRPr="00CD68BF">
        <w:rPr>
          <w:rFonts w:ascii="Verdana" w:eastAsia="Arial" w:hAnsi="Verdana" w:cs="Arial"/>
          <w:b/>
          <w:color w:val="000000"/>
        </w:rPr>
        <w:lastRenderedPageBreak/>
        <w:t>Tabla 2:</w:t>
      </w:r>
      <w:r>
        <w:rPr>
          <w:rFonts w:ascii="Verdana" w:eastAsia="Arial" w:hAnsi="Verdana" w:cs="Arial"/>
          <w:color w:val="000000"/>
        </w:rPr>
        <w:t xml:space="preserve"> Guía para evaluar los </w:t>
      </w:r>
      <w:r>
        <w:rPr>
          <w:rFonts w:ascii="Verdana" w:eastAsia="Arial" w:hAnsi="Verdana" w:cs="Arial"/>
        </w:rPr>
        <w:t>r</w:t>
      </w:r>
      <w:r w:rsidRPr="00DB089C">
        <w:rPr>
          <w:rFonts w:ascii="Verdana" w:eastAsia="Arial" w:hAnsi="Verdana" w:cs="Arial"/>
        </w:rPr>
        <w:t>equ</w:t>
      </w:r>
      <w:r>
        <w:rPr>
          <w:rFonts w:ascii="Verdana" w:eastAsia="Arial" w:hAnsi="Verdana" w:cs="Arial"/>
        </w:rPr>
        <w:t>erimiento</w:t>
      </w:r>
      <w:r w:rsidR="00212E7C">
        <w:rPr>
          <w:rFonts w:ascii="Verdana" w:eastAsia="Arial" w:hAnsi="Verdana" w:cs="Arial"/>
        </w:rPr>
        <w:t>s</w:t>
      </w:r>
      <w:r>
        <w:rPr>
          <w:rFonts w:ascii="Verdana" w:eastAsia="Arial" w:hAnsi="Verdana" w:cs="Arial"/>
          <w:color w:val="000000"/>
        </w:rPr>
        <w:t xml:space="preserve"> </w:t>
      </w:r>
      <w:r w:rsidR="00212E7C">
        <w:rPr>
          <w:rFonts w:ascii="Verdana" w:eastAsia="Arial" w:hAnsi="Verdana" w:cs="Arial"/>
          <w:color w:val="000000"/>
        </w:rPr>
        <w:t xml:space="preserve">asociados a </w:t>
      </w:r>
      <w:r w:rsidR="00503A93" w:rsidRPr="003341F3">
        <w:rPr>
          <w:rFonts w:ascii="Verdana" w:eastAsia="Arial" w:hAnsi="Verdana" w:cs="Arial"/>
          <w:b/>
        </w:rPr>
        <w:t>7.</w:t>
      </w:r>
      <w:r>
        <w:rPr>
          <w:rFonts w:ascii="Verdana" w:eastAsia="Arial" w:hAnsi="Verdana" w:cs="Arial"/>
          <w:b/>
        </w:rPr>
        <w:t>2</w:t>
      </w:r>
      <w:r w:rsidR="00212E7C" w:rsidRPr="00212E7C">
        <w:rPr>
          <w:rFonts w:ascii="Verdana" w:eastAsia="Arial" w:hAnsi="Verdana" w:cs="Arial"/>
        </w:rPr>
        <w:t>:</w:t>
      </w:r>
      <w:r w:rsidRPr="00212E7C">
        <w:rPr>
          <w:rFonts w:ascii="Verdana" w:eastAsia="Arial" w:hAnsi="Verdana" w:cs="Arial"/>
        </w:rPr>
        <w:t xml:space="preserve"> </w:t>
      </w:r>
      <w:r w:rsidR="00212E7C" w:rsidRPr="00212E7C">
        <w:rPr>
          <w:rFonts w:ascii="Verdana" w:eastAsia="Arial" w:hAnsi="Verdana" w:cs="Arial"/>
        </w:rPr>
        <w:t>la</w:t>
      </w:r>
      <w:r w:rsidRPr="00212E7C">
        <w:rPr>
          <w:rFonts w:ascii="Verdana" w:eastAsia="Arial" w:hAnsi="Verdana" w:cs="Arial"/>
        </w:rPr>
        <w:t xml:space="preserve"> </w:t>
      </w:r>
      <w:r w:rsidR="00503A93" w:rsidRPr="00212E7C">
        <w:rPr>
          <w:rFonts w:ascii="Verdana" w:eastAsia="Arial" w:hAnsi="Verdana" w:cs="Arial"/>
        </w:rPr>
        <w:t>organización</w:t>
      </w:r>
      <w:r w:rsidR="00503A93" w:rsidRPr="003341F3">
        <w:rPr>
          <w:rFonts w:ascii="Verdana" w:eastAsia="Arial" w:hAnsi="Verdana" w:cs="Arial"/>
        </w:rPr>
        <w:t xml:space="preserve"> no deberá utilizar mano de obra infantil.</w:t>
      </w:r>
    </w:p>
    <w:p w14:paraId="30D1ED34" w14:textId="77777777" w:rsidR="00212E7C" w:rsidRPr="00E15645" w:rsidRDefault="00212E7C" w:rsidP="00E15645">
      <w:pPr>
        <w:widowControl w:val="0"/>
        <w:pBdr>
          <w:top w:val="nil"/>
          <w:left w:val="nil"/>
          <w:bottom w:val="nil"/>
          <w:right w:val="nil"/>
          <w:between w:val="nil"/>
        </w:pBdr>
        <w:spacing w:after="0" w:line="276" w:lineRule="auto"/>
        <w:rPr>
          <w:rFonts w:ascii="Verdana" w:eastAsia="Arial" w:hAnsi="Verdana" w:cs="Arial"/>
          <w:color w:val="000000"/>
        </w:rPr>
      </w:pPr>
    </w:p>
    <w:tbl>
      <w:tblPr>
        <w:tblStyle w:val="1"/>
        <w:tblW w:w="13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4275"/>
        <w:gridCol w:w="2552"/>
        <w:gridCol w:w="3827"/>
      </w:tblGrid>
      <w:tr w:rsidR="00212E7C" w:rsidRPr="003341F3" w14:paraId="43F4044C" w14:textId="77777777" w:rsidTr="00212E7C">
        <w:tc>
          <w:tcPr>
            <w:tcW w:w="2519" w:type="dxa"/>
          </w:tcPr>
          <w:p w14:paraId="116A5F07" w14:textId="77777777" w:rsidR="00212E7C" w:rsidRPr="003341F3" w:rsidRDefault="00212E7C" w:rsidP="00A41B11">
            <w:pPr>
              <w:jc w:val="both"/>
              <w:rPr>
                <w:rFonts w:ascii="Verdana" w:eastAsia="Arial" w:hAnsi="Verdana" w:cs="Arial"/>
                <w:b/>
              </w:rPr>
            </w:pPr>
            <w:r w:rsidRPr="003341F3">
              <w:rPr>
                <w:rFonts w:ascii="Verdana" w:eastAsia="Arial" w:hAnsi="Verdana" w:cs="Arial"/>
                <w:b/>
              </w:rPr>
              <w:t>Requerimiento Específico</w:t>
            </w:r>
          </w:p>
        </w:tc>
        <w:tc>
          <w:tcPr>
            <w:tcW w:w="4275" w:type="dxa"/>
          </w:tcPr>
          <w:p w14:paraId="38CC3B01" w14:textId="77777777" w:rsidR="00212E7C" w:rsidRPr="003341F3" w:rsidRDefault="00212E7C" w:rsidP="00A41B11">
            <w:pPr>
              <w:jc w:val="both"/>
              <w:rPr>
                <w:rFonts w:ascii="Verdana" w:eastAsia="Arial" w:hAnsi="Verdana" w:cs="Arial"/>
                <w:b/>
              </w:rPr>
            </w:pPr>
            <w:r w:rsidRPr="003341F3">
              <w:rPr>
                <w:rFonts w:ascii="Verdana" w:eastAsia="Arial" w:hAnsi="Verdana" w:cs="Arial"/>
                <w:b/>
              </w:rPr>
              <w:t>Principales normas legales</w:t>
            </w:r>
          </w:p>
        </w:tc>
        <w:tc>
          <w:tcPr>
            <w:tcW w:w="2552" w:type="dxa"/>
          </w:tcPr>
          <w:p w14:paraId="0E005654" w14:textId="77777777" w:rsidR="00212E7C" w:rsidRPr="003341F3" w:rsidRDefault="00212E7C" w:rsidP="00A41B11">
            <w:pPr>
              <w:jc w:val="both"/>
              <w:rPr>
                <w:rFonts w:ascii="Verdana" w:eastAsia="Arial" w:hAnsi="Verdana" w:cs="Arial"/>
                <w:b/>
              </w:rPr>
            </w:pPr>
            <w:r w:rsidRPr="003341F3">
              <w:rPr>
                <w:rFonts w:ascii="Verdana" w:eastAsia="Arial" w:hAnsi="Verdana" w:cs="Arial"/>
                <w:b/>
              </w:rPr>
              <w:t>Preguntas</w:t>
            </w:r>
          </w:p>
        </w:tc>
        <w:tc>
          <w:tcPr>
            <w:tcW w:w="3827" w:type="dxa"/>
          </w:tcPr>
          <w:p w14:paraId="1EBFED01" w14:textId="77777777" w:rsidR="00212E7C" w:rsidRPr="003341F3" w:rsidRDefault="00212E7C" w:rsidP="00A41B11">
            <w:pPr>
              <w:jc w:val="both"/>
              <w:rPr>
                <w:rFonts w:ascii="Verdana" w:eastAsia="Arial" w:hAnsi="Verdana" w:cs="Arial"/>
                <w:b/>
              </w:rPr>
            </w:pPr>
            <w:r w:rsidRPr="003341F3">
              <w:rPr>
                <w:rFonts w:ascii="Verdana" w:eastAsia="Arial" w:hAnsi="Verdana" w:cs="Arial"/>
                <w:b/>
              </w:rPr>
              <w:t xml:space="preserve">           Evidencias</w:t>
            </w:r>
          </w:p>
        </w:tc>
      </w:tr>
      <w:tr w:rsidR="0027629D" w:rsidRPr="003341F3" w14:paraId="44BA9728" w14:textId="77777777" w:rsidTr="00212E7C">
        <w:tblPrEx>
          <w:tblLook w:val="0400" w:firstRow="0" w:lastRow="0" w:firstColumn="0" w:lastColumn="0" w:noHBand="0" w:noVBand="1"/>
        </w:tblPrEx>
        <w:tc>
          <w:tcPr>
            <w:tcW w:w="2519" w:type="dxa"/>
          </w:tcPr>
          <w:p w14:paraId="0000002B" w14:textId="03C09775" w:rsidR="0027629D" w:rsidRPr="0027629D" w:rsidRDefault="0027629D" w:rsidP="0027629D">
            <w:pPr>
              <w:spacing w:before="120" w:after="120" w:line="276" w:lineRule="auto"/>
              <w:jc w:val="both"/>
              <w:rPr>
                <w:rFonts w:ascii="Verdana" w:eastAsia="Arial" w:hAnsi="Verdana" w:cs="Arial"/>
                <w:sz w:val="20"/>
                <w:szCs w:val="20"/>
              </w:rPr>
            </w:pPr>
            <w:r w:rsidRPr="0027629D">
              <w:rPr>
                <w:rFonts w:ascii="Verdana" w:eastAsia="Arial" w:hAnsi="Verdana" w:cs="Arial"/>
                <w:b/>
                <w:sz w:val="20"/>
                <w:szCs w:val="20"/>
              </w:rPr>
              <w:t>7.2.1</w:t>
            </w:r>
            <w:r w:rsidRPr="0027629D">
              <w:rPr>
                <w:rFonts w:ascii="Verdana" w:eastAsia="Arial" w:hAnsi="Verdana" w:cs="Arial"/>
                <w:sz w:val="20"/>
                <w:szCs w:val="20"/>
              </w:rPr>
              <w:t xml:space="preserve"> La organización no deberá emplear a trabajadores menores de 15 años o por debajo de la edad mínima estipulada en las leyes o reglamentos nacionales o locales, cualquiera de las edades que resulte más elevada, con excepción de lo señalado en el apartado 7.2.2. </w:t>
            </w:r>
          </w:p>
        </w:tc>
        <w:tc>
          <w:tcPr>
            <w:tcW w:w="4275" w:type="dxa"/>
          </w:tcPr>
          <w:p w14:paraId="0042C394" w14:textId="77777777" w:rsidR="0027629D" w:rsidRPr="0027629D" w:rsidRDefault="0027629D" w:rsidP="0027629D">
            <w:pPr>
              <w:jc w:val="both"/>
              <w:rPr>
                <w:rFonts w:ascii="Verdana" w:eastAsia="Arial" w:hAnsi="Verdana" w:cs="Arial"/>
                <w:color w:val="000000"/>
                <w:sz w:val="20"/>
                <w:szCs w:val="20"/>
              </w:rPr>
            </w:pPr>
            <w:r w:rsidRPr="0027629D">
              <w:rPr>
                <w:rFonts w:ascii="Verdana" w:eastAsia="Arial" w:hAnsi="Verdana" w:cs="Arial"/>
                <w:color w:val="000000"/>
                <w:sz w:val="20"/>
                <w:szCs w:val="20"/>
              </w:rPr>
              <w:t>D.S. N°227, Ministerio de Relaciones Exteriores (D.O. 12.05.1999).</w:t>
            </w:r>
          </w:p>
          <w:p w14:paraId="1C55C056" w14:textId="77777777" w:rsidR="0027629D" w:rsidRPr="0027629D" w:rsidRDefault="0027629D" w:rsidP="0027629D">
            <w:pPr>
              <w:shd w:val="clear" w:color="auto" w:fill="FFFFFF"/>
              <w:jc w:val="both"/>
              <w:rPr>
                <w:rFonts w:ascii="Verdana" w:eastAsia="Arial" w:hAnsi="Verdana" w:cs="Arial"/>
                <w:sz w:val="20"/>
                <w:szCs w:val="20"/>
              </w:rPr>
            </w:pPr>
          </w:p>
          <w:p w14:paraId="20C0663B"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 xml:space="preserve">Artículo 13 del Código del Trabajo considera a un Adolescente con edad para trabajar a toda persona que ha cumplido 15 años y que sea menor de 18 años. Estas personas pueden ser contratadas para la prestación de sus servicios, previo cumplimiento de los siguientes requisitos: </w:t>
            </w:r>
          </w:p>
          <w:p w14:paraId="101EB622" w14:textId="77777777" w:rsidR="0027629D" w:rsidRPr="0027629D" w:rsidRDefault="0027629D" w:rsidP="0027629D">
            <w:pPr>
              <w:shd w:val="clear" w:color="auto" w:fill="FFFFFF"/>
              <w:jc w:val="both"/>
              <w:rPr>
                <w:rFonts w:ascii="Verdana" w:eastAsia="Arial" w:hAnsi="Verdana" w:cs="Arial"/>
                <w:sz w:val="20"/>
                <w:szCs w:val="20"/>
              </w:rPr>
            </w:pPr>
          </w:p>
          <w:p w14:paraId="053E01E2"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a) Que los servicios que sean prestados por el adolescente con edad para trabajar sean de aquellos que puedan ser calificados como trabajo adolescente protegido.</w:t>
            </w:r>
          </w:p>
          <w:p w14:paraId="08896F3C" w14:textId="77777777" w:rsidR="0027629D" w:rsidRPr="0027629D" w:rsidRDefault="0027629D" w:rsidP="0027629D">
            <w:pPr>
              <w:shd w:val="clear" w:color="auto" w:fill="FFFFFF"/>
              <w:jc w:val="both"/>
              <w:rPr>
                <w:rFonts w:ascii="Verdana" w:eastAsia="Arial" w:hAnsi="Verdana" w:cs="Arial"/>
                <w:sz w:val="20"/>
                <w:szCs w:val="20"/>
              </w:rPr>
            </w:pPr>
          </w:p>
          <w:p w14:paraId="1B7CFDD5"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 xml:space="preserve">b) Contar con autorización por escrito del padre, madre o de ambos que tengan el cuidado personal; o a falta de ellos, de quien tenga el cuidado personal; a falta de éstos, de quien tenga la representación legal del adolescente con edad para trabajar; o a falta de los </w:t>
            </w:r>
            <w:r w:rsidRPr="0027629D">
              <w:rPr>
                <w:rFonts w:ascii="Verdana" w:eastAsia="Arial" w:hAnsi="Verdana" w:cs="Arial"/>
                <w:sz w:val="20"/>
                <w:szCs w:val="20"/>
              </w:rPr>
              <w:lastRenderedPageBreak/>
              <w:t>anteriores, del Inspector del Trabajo respectivo.    </w:t>
            </w:r>
          </w:p>
          <w:p w14:paraId="25228E3A" w14:textId="77777777" w:rsidR="0027629D" w:rsidRPr="0027629D" w:rsidRDefault="0027629D" w:rsidP="0027629D">
            <w:pPr>
              <w:shd w:val="clear" w:color="auto" w:fill="FFFFFF"/>
              <w:rPr>
                <w:rFonts w:ascii="Verdana" w:eastAsia="Arial" w:hAnsi="Verdana" w:cs="Arial"/>
                <w:sz w:val="20"/>
                <w:szCs w:val="20"/>
              </w:rPr>
            </w:pPr>
          </w:p>
          <w:p w14:paraId="39B7033D"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 xml:space="preserve">Art. 18 Código del Trabajo. Queda prohibido a los adolescentes con edad para trabajar realizar labores en horario nocturno en establecimientos industriales y comerciales. </w:t>
            </w:r>
          </w:p>
          <w:p w14:paraId="3D040F88" w14:textId="77777777" w:rsidR="0027629D" w:rsidRPr="0027629D" w:rsidRDefault="0027629D" w:rsidP="0027629D">
            <w:pPr>
              <w:shd w:val="clear" w:color="auto" w:fill="FFFFFF"/>
              <w:jc w:val="both"/>
              <w:rPr>
                <w:rFonts w:ascii="Verdana" w:eastAsia="Arial" w:hAnsi="Verdana" w:cs="Arial"/>
                <w:sz w:val="20"/>
                <w:szCs w:val="20"/>
              </w:rPr>
            </w:pPr>
          </w:p>
          <w:p w14:paraId="5FD49C1C"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La jornada laboral del adolescente con edad para trabajar no podrá ser superior a treinta horas semanales, distribuidas en un máximo de seis horas diarias y hasta ocho horas diarias durante la interrupción del año escolar y en el período de vacaciones.</w:t>
            </w:r>
          </w:p>
          <w:p w14:paraId="7A75D7DA" w14:textId="77777777" w:rsidR="0027629D" w:rsidRPr="0027629D" w:rsidRDefault="0027629D" w:rsidP="0027629D">
            <w:pPr>
              <w:shd w:val="clear" w:color="auto" w:fill="FFFFFF"/>
              <w:jc w:val="both"/>
              <w:rPr>
                <w:rFonts w:ascii="Verdana" w:eastAsia="Arial" w:hAnsi="Verdana" w:cs="Arial"/>
                <w:sz w:val="20"/>
                <w:szCs w:val="20"/>
              </w:rPr>
            </w:pPr>
          </w:p>
          <w:p w14:paraId="15E6C5CD"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Durante el año escolar la suma total del tiempo diario destinado a actividades educativas y jornada de trabajo no podrá ser superior a doce horas. En ningún caso será procedente el trabajo en jornada extraordinaria.</w:t>
            </w:r>
          </w:p>
          <w:p w14:paraId="513F09D6" w14:textId="77777777" w:rsidR="0027629D" w:rsidRPr="0027629D" w:rsidRDefault="0027629D" w:rsidP="0027629D">
            <w:pPr>
              <w:shd w:val="clear" w:color="auto" w:fill="FFFFFF"/>
              <w:jc w:val="both"/>
              <w:rPr>
                <w:rFonts w:ascii="Verdana" w:eastAsia="Arial" w:hAnsi="Verdana" w:cs="Arial"/>
                <w:sz w:val="20"/>
                <w:szCs w:val="20"/>
              </w:rPr>
            </w:pPr>
          </w:p>
          <w:p w14:paraId="7A6931B4" w14:textId="77777777" w:rsidR="0027629D" w:rsidRPr="0027629D" w:rsidRDefault="0027629D" w:rsidP="0027629D">
            <w:pPr>
              <w:shd w:val="clear" w:color="auto" w:fill="FFFFFF"/>
              <w:jc w:val="both"/>
              <w:rPr>
                <w:rFonts w:ascii="Verdana" w:eastAsia="Arial" w:hAnsi="Verdana" w:cs="Arial"/>
                <w:sz w:val="20"/>
                <w:szCs w:val="20"/>
              </w:rPr>
            </w:pPr>
          </w:p>
          <w:p w14:paraId="0000003C" w14:textId="1829377F" w:rsidR="0027629D" w:rsidRPr="0027629D" w:rsidRDefault="0027629D" w:rsidP="0027629D">
            <w:pPr>
              <w:shd w:val="clear" w:color="auto" w:fill="FFFFFF"/>
              <w:jc w:val="both"/>
              <w:rPr>
                <w:rFonts w:ascii="Verdana" w:eastAsia="Arial" w:hAnsi="Verdana" w:cs="Arial"/>
                <w:sz w:val="20"/>
                <w:szCs w:val="20"/>
              </w:rPr>
            </w:pPr>
          </w:p>
        </w:tc>
        <w:tc>
          <w:tcPr>
            <w:tcW w:w="2552" w:type="dxa"/>
          </w:tcPr>
          <w:p w14:paraId="3994E74C"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1.- ¿Cuál es la edad mínima para trabajar fijada en la empresa?</w:t>
            </w:r>
          </w:p>
          <w:p w14:paraId="207A296D"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2.- ¿Cómo se acredita el cumplimiento de la edad mínima para trabajar?</w:t>
            </w:r>
          </w:p>
          <w:p w14:paraId="0993F3C6"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3.- ¿Qué medidas se adoptan para que no se empleen trabajadores menores de 15 años?</w:t>
            </w:r>
          </w:p>
          <w:p w14:paraId="0BFB96C0"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4.- ¿Se solicita certificado de nacimiento a los trabajadores?</w:t>
            </w:r>
          </w:p>
          <w:p w14:paraId="4DD2F07B"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5.- ¿En caso de existir trabajadores en la empresa que tengan entre 15 y 18 años, se cuenta con las autorizaciones que indica la ley? ¿Cómo se acredita el cumplimiento de esos requisitos?</w:t>
            </w:r>
          </w:p>
          <w:p w14:paraId="00000042" w14:textId="30608962"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 xml:space="preserve">5.- ¿Qué tipo de trabajos realizan los trabajadores de entre 15 y 18 años? </w:t>
            </w:r>
          </w:p>
        </w:tc>
        <w:tc>
          <w:tcPr>
            <w:tcW w:w="3827" w:type="dxa"/>
          </w:tcPr>
          <w:p w14:paraId="006B2D7D"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1.- Existencia de alguna política o procedimiento para contratación de personal.</w:t>
            </w:r>
          </w:p>
          <w:p w14:paraId="2ABCC3D8" w14:textId="3CD7620B" w:rsidR="0027629D" w:rsidRPr="000F23DF" w:rsidRDefault="0027629D" w:rsidP="0027629D">
            <w:pPr>
              <w:jc w:val="both"/>
              <w:rPr>
                <w:rFonts w:ascii="Verdana" w:eastAsia="Arial" w:hAnsi="Verdana" w:cs="Arial"/>
                <w:sz w:val="20"/>
                <w:szCs w:val="20"/>
              </w:rPr>
            </w:pPr>
            <w:r w:rsidRPr="0027629D">
              <w:rPr>
                <w:rFonts w:ascii="Verdana" w:eastAsia="Arial" w:hAnsi="Verdana" w:cs="Arial"/>
                <w:sz w:val="20"/>
                <w:szCs w:val="20"/>
              </w:rPr>
              <w:t>2.- Existencia de contratos de trabajo, con indicación de fecha de nacimiento</w:t>
            </w:r>
            <w:r w:rsidR="00A718C8">
              <w:rPr>
                <w:rFonts w:ascii="Verdana" w:eastAsia="Arial" w:hAnsi="Verdana" w:cs="Arial"/>
                <w:sz w:val="20"/>
                <w:szCs w:val="20"/>
              </w:rPr>
              <w:t xml:space="preserve"> </w:t>
            </w:r>
            <w:r w:rsidR="00A718C8" w:rsidRPr="000F23DF">
              <w:rPr>
                <w:rFonts w:ascii="Verdana" w:eastAsia="Arial" w:hAnsi="Verdana" w:cs="Arial"/>
                <w:sz w:val="20"/>
                <w:szCs w:val="20"/>
              </w:rPr>
              <w:t>del trabajador</w:t>
            </w:r>
            <w:r w:rsidRPr="000F23DF">
              <w:rPr>
                <w:rFonts w:ascii="Verdana" w:eastAsia="Arial" w:hAnsi="Verdana" w:cs="Arial"/>
                <w:sz w:val="20"/>
                <w:szCs w:val="20"/>
              </w:rPr>
              <w:t>.</w:t>
            </w:r>
          </w:p>
          <w:p w14:paraId="26B1FF1F"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3.- Existencia en las carpetas o antecedentes del personal, de certificados de nacimiento de cada trabajador.</w:t>
            </w:r>
          </w:p>
          <w:p w14:paraId="1594FDCD"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4.- Autorización del padre o madre y/o del Inspector del Trabajo, para los trabajadores de entre 15 y 18 años, si los hubiera.</w:t>
            </w:r>
          </w:p>
          <w:p w14:paraId="0FD95FC7" w14:textId="3BF6DCE4"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5.- </w:t>
            </w:r>
            <w:r w:rsidR="00A718C8">
              <w:rPr>
                <w:rFonts w:ascii="Verdana" w:eastAsia="Arial" w:hAnsi="Verdana" w:cs="Arial"/>
                <w:sz w:val="20"/>
                <w:szCs w:val="20"/>
              </w:rPr>
              <w:t>R</w:t>
            </w:r>
            <w:r w:rsidRPr="0027629D">
              <w:rPr>
                <w:rFonts w:ascii="Verdana" w:eastAsia="Arial" w:hAnsi="Verdana" w:cs="Arial"/>
                <w:sz w:val="20"/>
                <w:szCs w:val="20"/>
              </w:rPr>
              <w:t>espaldo de resultados de fiscalizaciones, si las hubiere.</w:t>
            </w:r>
          </w:p>
          <w:p w14:paraId="213C1D44"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6.- Respaldo de que los menores de edad no realizan trabajos que de acuerdo a la ley están categorizados como trabajo peligroso y prohibido para los menores. </w:t>
            </w:r>
          </w:p>
          <w:p w14:paraId="1A3B6BDF"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7.- Los trabajadores de entre 15 y 18 años están afiliados a las entidades previsionales respectivos, </w:t>
            </w:r>
            <w:r w:rsidRPr="0027629D">
              <w:rPr>
                <w:rFonts w:ascii="Verdana" w:eastAsia="Arial" w:hAnsi="Verdana" w:cs="Arial"/>
                <w:sz w:val="20"/>
                <w:szCs w:val="20"/>
              </w:rPr>
              <w:lastRenderedPageBreak/>
              <w:t>AFP, FONASA o ISAPRE; Fondo de Cesantía.</w:t>
            </w:r>
          </w:p>
          <w:p w14:paraId="74A601A5"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8.- Registro de entrada y salida de la jornada de trabajo de los menores, para revisar si cumplen con los horarios de trabajo que indica el Código del Trabajo.</w:t>
            </w:r>
          </w:p>
          <w:p w14:paraId="1F99FEE8"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9.- Entrevista con los trabajadores menores de edad. </w:t>
            </w:r>
          </w:p>
          <w:p w14:paraId="0000004D" w14:textId="7600663A"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10.- Entrevista con los demás trabajadores, con los dirigentes sindicales o con los representantes de los trabajadores en el Comité Paritario</w:t>
            </w:r>
            <w:r w:rsidR="00A718C8">
              <w:rPr>
                <w:rFonts w:ascii="Verdana" w:eastAsia="Arial" w:hAnsi="Verdana" w:cs="Arial"/>
                <w:sz w:val="20"/>
                <w:szCs w:val="20"/>
              </w:rPr>
              <w:t xml:space="preserve">, </w:t>
            </w:r>
            <w:r w:rsidRPr="0027629D">
              <w:rPr>
                <w:rFonts w:ascii="Verdana" w:eastAsia="Arial" w:hAnsi="Verdana" w:cs="Arial"/>
                <w:sz w:val="20"/>
                <w:szCs w:val="20"/>
              </w:rPr>
              <w:t xml:space="preserve">si </w:t>
            </w:r>
            <w:r w:rsidRPr="000F23DF">
              <w:rPr>
                <w:rFonts w:ascii="Verdana" w:eastAsia="Arial" w:hAnsi="Verdana" w:cs="Arial"/>
                <w:sz w:val="20"/>
                <w:szCs w:val="20"/>
              </w:rPr>
              <w:t>lo</w:t>
            </w:r>
            <w:r w:rsidR="00A718C8" w:rsidRPr="000F23DF">
              <w:rPr>
                <w:rFonts w:ascii="Verdana" w:eastAsia="Arial" w:hAnsi="Verdana" w:cs="Arial"/>
                <w:sz w:val="20"/>
                <w:szCs w:val="20"/>
              </w:rPr>
              <w:t>s</w:t>
            </w:r>
            <w:r w:rsidRPr="0027629D">
              <w:rPr>
                <w:rFonts w:ascii="Verdana" w:eastAsia="Arial" w:hAnsi="Verdana" w:cs="Arial"/>
                <w:sz w:val="20"/>
                <w:szCs w:val="20"/>
              </w:rPr>
              <w:t xml:space="preserve"> hubiere.</w:t>
            </w:r>
          </w:p>
        </w:tc>
      </w:tr>
      <w:tr w:rsidR="0027629D" w:rsidRPr="003341F3" w14:paraId="4545BE03" w14:textId="77777777" w:rsidTr="00212E7C">
        <w:tblPrEx>
          <w:tblLook w:val="0400" w:firstRow="0" w:lastRow="0" w:firstColumn="0" w:lastColumn="0" w:noHBand="0" w:noVBand="1"/>
        </w:tblPrEx>
        <w:tc>
          <w:tcPr>
            <w:tcW w:w="2519" w:type="dxa"/>
          </w:tcPr>
          <w:p w14:paraId="0000004F" w14:textId="71F772AC" w:rsidR="0027629D" w:rsidRPr="0027629D" w:rsidRDefault="0027629D" w:rsidP="0027629D">
            <w:pPr>
              <w:spacing w:before="120" w:after="120" w:line="276" w:lineRule="auto"/>
              <w:jc w:val="both"/>
              <w:rPr>
                <w:rFonts w:ascii="Verdana" w:eastAsia="Arial" w:hAnsi="Verdana" w:cs="Arial"/>
                <w:sz w:val="20"/>
                <w:szCs w:val="20"/>
              </w:rPr>
            </w:pPr>
            <w:r w:rsidRPr="0027629D">
              <w:rPr>
                <w:rFonts w:ascii="Verdana" w:eastAsia="Arial" w:hAnsi="Verdana" w:cs="Arial"/>
                <w:b/>
                <w:sz w:val="20"/>
                <w:szCs w:val="20"/>
              </w:rPr>
              <w:lastRenderedPageBreak/>
              <w:t xml:space="preserve">7.2.2 </w:t>
            </w:r>
            <w:r w:rsidRPr="0027629D">
              <w:rPr>
                <w:rFonts w:ascii="Verdana" w:eastAsia="Arial" w:hAnsi="Verdana" w:cs="Arial"/>
                <w:sz w:val="20"/>
                <w:szCs w:val="20"/>
              </w:rPr>
              <w:t xml:space="preserve">En países donde la ley o los reglamentos </w:t>
            </w:r>
            <w:r w:rsidRPr="0027629D">
              <w:rPr>
                <w:rFonts w:ascii="Verdana" w:eastAsia="Arial" w:hAnsi="Verdana" w:cs="Arial"/>
                <w:sz w:val="20"/>
                <w:szCs w:val="20"/>
              </w:rPr>
              <w:lastRenderedPageBreak/>
              <w:t xml:space="preserve">nacionales permiten el empleo de personas de edades entre 13 y 15 años en trabajo ligero, dicho empleo no deberá interferir con la asistencia a la escuela, ni resultar dañino para su salud o desarrollo. En particular, cuando los niños están sujetos a leyes educativas obligatorias, el trabajo que realicen deberá ser fuera del horario escolar y durante un horario laboral normal diurno. </w:t>
            </w:r>
          </w:p>
        </w:tc>
        <w:tc>
          <w:tcPr>
            <w:tcW w:w="4275" w:type="dxa"/>
          </w:tcPr>
          <w:p w14:paraId="6E3F6DDB"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lastRenderedPageBreak/>
              <w:t xml:space="preserve">Art. 13 Código del Trabajo. Queda prohibida la contratación de niños, niñas y adolescentes sin edad para trabajar, </w:t>
            </w:r>
            <w:r w:rsidRPr="0027629D">
              <w:rPr>
                <w:rFonts w:ascii="Verdana" w:eastAsia="Arial" w:hAnsi="Verdana" w:cs="Arial"/>
                <w:sz w:val="20"/>
                <w:szCs w:val="20"/>
              </w:rPr>
              <w:lastRenderedPageBreak/>
              <w:t>sin perjuicio de lo señalado en el artículo 16.</w:t>
            </w:r>
          </w:p>
          <w:p w14:paraId="12666A17" w14:textId="77777777" w:rsidR="0027629D" w:rsidRPr="0027629D" w:rsidRDefault="0027629D" w:rsidP="0027629D">
            <w:pPr>
              <w:shd w:val="clear" w:color="auto" w:fill="FFFFFF"/>
              <w:jc w:val="both"/>
              <w:rPr>
                <w:rFonts w:ascii="Verdana" w:eastAsia="Arial" w:hAnsi="Verdana" w:cs="Arial"/>
                <w:sz w:val="20"/>
                <w:szCs w:val="20"/>
              </w:rPr>
            </w:pPr>
          </w:p>
          <w:p w14:paraId="7E00ADD2"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Art. 16 Código del Trabajo. En casos debidamente calificados, cumpliendo con los requisitos del artículo 14 y con la autorización del Tribunal de Familia competente, podrá permitirse a los niños, niñas, y a los adolescentes sin edad para trabajar, que celebren contratos para participar en espectáculos de teatro, cine, radio, televisión, circo u otras actividades similares, debiendo el empleador adoptar las medidas de protección eficaz para proteger su vida y salud física y mental. En este caso, la jornada de trabajo deberá acordarse teniendo en consideración el interés superior del niño, niña o adolescente sin edad para trabajar, y la edad, madurez y grado de desarrollo en que se encuentre.</w:t>
            </w:r>
          </w:p>
          <w:p w14:paraId="7B195DB4"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El empleador deberá costear o proveer el traslado y alimentación en condiciones adecuadas de higiene y seguridad.</w:t>
            </w:r>
          </w:p>
          <w:p w14:paraId="172CAB85" w14:textId="77777777" w:rsidR="0027629D" w:rsidRPr="0027629D" w:rsidRDefault="0027629D" w:rsidP="0027629D">
            <w:pPr>
              <w:shd w:val="clear" w:color="auto" w:fill="FFFFFF"/>
              <w:jc w:val="both"/>
              <w:rPr>
                <w:rFonts w:ascii="Verdana" w:eastAsia="Arial" w:hAnsi="Verdana" w:cs="Arial"/>
                <w:sz w:val="20"/>
                <w:szCs w:val="20"/>
              </w:rPr>
            </w:pPr>
          </w:p>
          <w:p w14:paraId="00000055" w14:textId="27BCBACD"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 xml:space="preserve">Art. 18 Código del Trabajo. Queda prohibido a los adolescentes con edad para trabajar realizar labores en horario nocturno en establecimientos </w:t>
            </w:r>
            <w:r w:rsidRPr="0027629D">
              <w:rPr>
                <w:rFonts w:ascii="Verdana" w:eastAsia="Arial" w:hAnsi="Verdana" w:cs="Arial"/>
                <w:sz w:val="20"/>
                <w:szCs w:val="20"/>
              </w:rPr>
              <w:lastRenderedPageBreak/>
              <w:t>industriales y comerciales. El período durante el cual el adolescente con edad para trabajar no puede trabajar de noche será de trece horas consecutivas, que comprenderá, al menos, el intervalo que media entre las veintiuna y las ocho horas.</w:t>
            </w:r>
          </w:p>
        </w:tc>
        <w:tc>
          <w:tcPr>
            <w:tcW w:w="2552" w:type="dxa"/>
          </w:tcPr>
          <w:p w14:paraId="0E5707C4"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¿Existen trabajadores menores de 15 años en la empresa?</w:t>
            </w:r>
          </w:p>
          <w:p w14:paraId="3BD1B402" w14:textId="77777777" w:rsidR="0027629D" w:rsidRPr="0027629D" w:rsidRDefault="0027629D" w:rsidP="0027629D">
            <w:pPr>
              <w:jc w:val="both"/>
              <w:rPr>
                <w:rFonts w:ascii="Verdana" w:eastAsia="Arial" w:hAnsi="Verdana" w:cs="Arial"/>
                <w:sz w:val="20"/>
                <w:szCs w:val="20"/>
              </w:rPr>
            </w:pPr>
          </w:p>
          <w:p w14:paraId="76F38757"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¿En caso de que sea así, se cumple con lo que señala el Código del Trabajo, en los artículos 13 a 18 quinquies?</w:t>
            </w:r>
          </w:p>
          <w:p w14:paraId="779C13E8" w14:textId="77777777" w:rsidR="0027629D" w:rsidRPr="0027629D" w:rsidRDefault="0027629D" w:rsidP="0027629D">
            <w:pPr>
              <w:jc w:val="both"/>
              <w:rPr>
                <w:rFonts w:ascii="Verdana" w:eastAsia="Arial" w:hAnsi="Verdana" w:cs="Arial"/>
                <w:sz w:val="20"/>
                <w:szCs w:val="20"/>
              </w:rPr>
            </w:pPr>
          </w:p>
          <w:p w14:paraId="39B49C80"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¿De qué hora a qué hora trabajan los menores de edad autorizados para trabajar?</w:t>
            </w:r>
          </w:p>
          <w:p w14:paraId="60E49FA8" w14:textId="77777777" w:rsidR="0027629D" w:rsidRPr="0027629D" w:rsidRDefault="0027629D" w:rsidP="0027629D">
            <w:pPr>
              <w:jc w:val="both"/>
              <w:rPr>
                <w:rFonts w:ascii="Verdana" w:eastAsia="Arial" w:hAnsi="Verdana" w:cs="Arial"/>
                <w:sz w:val="20"/>
                <w:szCs w:val="20"/>
              </w:rPr>
            </w:pPr>
          </w:p>
          <w:p w14:paraId="0000005C" w14:textId="77777777" w:rsidR="0027629D" w:rsidRPr="0027629D" w:rsidRDefault="0027629D" w:rsidP="0027629D">
            <w:pPr>
              <w:jc w:val="both"/>
              <w:rPr>
                <w:rFonts w:ascii="Verdana" w:eastAsia="Arial" w:hAnsi="Verdana" w:cs="Arial"/>
                <w:sz w:val="20"/>
                <w:szCs w:val="20"/>
              </w:rPr>
            </w:pPr>
          </w:p>
        </w:tc>
        <w:tc>
          <w:tcPr>
            <w:tcW w:w="3827" w:type="dxa"/>
          </w:tcPr>
          <w:p w14:paraId="1E89365D"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Existencia de autorizaciones.</w:t>
            </w:r>
          </w:p>
          <w:p w14:paraId="10F74157" w14:textId="77777777" w:rsidR="0027629D" w:rsidRPr="0027629D" w:rsidRDefault="0027629D" w:rsidP="0027629D">
            <w:pPr>
              <w:jc w:val="both"/>
              <w:rPr>
                <w:rFonts w:ascii="Verdana" w:eastAsia="Arial" w:hAnsi="Verdana" w:cs="Arial"/>
                <w:sz w:val="20"/>
                <w:szCs w:val="20"/>
              </w:rPr>
            </w:pPr>
          </w:p>
          <w:p w14:paraId="789258E1"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Respaldo de que los menores de edad no realizan trabajos que de </w:t>
            </w:r>
            <w:r w:rsidRPr="0027629D">
              <w:rPr>
                <w:rFonts w:ascii="Verdana" w:eastAsia="Arial" w:hAnsi="Verdana" w:cs="Arial"/>
                <w:sz w:val="20"/>
                <w:szCs w:val="20"/>
              </w:rPr>
              <w:lastRenderedPageBreak/>
              <w:t xml:space="preserve">acuerdo a la ley están categorizados como trabajo peligroso y prohibido para los menores. </w:t>
            </w:r>
          </w:p>
          <w:p w14:paraId="2168AB5F" w14:textId="77777777" w:rsidR="0027629D" w:rsidRPr="0027629D" w:rsidRDefault="0027629D" w:rsidP="0027629D">
            <w:pPr>
              <w:jc w:val="both"/>
              <w:rPr>
                <w:rFonts w:ascii="Verdana" w:eastAsia="Arial" w:hAnsi="Verdana" w:cs="Arial"/>
                <w:sz w:val="20"/>
                <w:szCs w:val="20"/>
              </w:rPr>
            </w:pPr>
          </w:p>
          <w:p w14:paraId="47832A43"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Control de asistencia de los trabajadores menores de edad.</w:t>
            </w:r>
          </w:p>
          <w:p w14:paraId="0DF92283" w14:textId="77777777" w:rsidR="0027629D" w:rsidRPr="0027629D" w:rsidRDefault="0027629D" w:rsidP="0027629D">
            <w:pPr>
              <w:jc w:val="both"/>
              <w:rPr>
                <w:rFonts w:ascii="Verdana" w:eastAsia="Arial" w:hAnsi="Verdana" w:cs="Arial"/>
                <w:sz w:val="20"/>
                <w:szCs w:val="20"/>
              </w:rPr>
            </w:pPr>
          </w:p>
          <w:p w14:paraId="29ADAAB9"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Entrevista con los trabajadores menores de edad.</w:t>
            </w:r>
          </w:p>
          <w:p w14:paraId="067B385A" w14:textId="77777777" w:rsidR="0027629D" w:rsidRPr="0027629D" w:rsidRDefault="0027629D" w:rsidP="0027629D">
            <w:pPr>
              <w:jc w:val="both"/>
              <w:rPr>
                <w:rFonts w:ascii="Verdana" w:eastAsia="Arial" w:hAnsi="Verdana" w:cs="Arial"/>
                <w:sz w:val="20"/>
                <w:szCs w:val="20"/>
              </w:rPr>
            </w:pPr>
          </w:p>
          <w:p w14:paraId="00000066" w14:textId="0596455B"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Entrevista con los trabajadores, con los dirigentes sindicales </w:t>
            </w:r>
            <w:r w:rsidR="00A718C8">
              <w:rPr>
                <w:rFonts w:ascii="Verdana" w:eastAsia="Arial" w:hAnsi="Verdana" w:cs="Arial"/>
                <w:sz w:val="20"/>
                <w:szCs w:val="20"/>
              </w:rPr>
              <w:t xml:space="preserve">y </w:t>
            </w:r>
            <w:r w:rsidRPr="0027629D">
              <w:rPr>
                <w:rFonts w:ascii="Verdana" w:eastAsia="Arial" w:hAnsi="Verdana" w:cs="Arial"/>
                <w:sz w:val="20"/>
                <w:szCs w:val="20"/>
              </w:rPr>
              <w:t>con los representantes de los trabajadores en el Comité Paritario</w:t>
            </w:r>
            <w:r w:rsidR="00A718C8">
              <w:rPr>
                <w:rFonts w:ascii="Verdana" w:eastAsia="Arial" w:hAnsi="Verdana" w:cs="Arial"/>
                <w:sz w:val="20"/>
                <w:szCs w:val="20"/>
              </w:rPr>
              <w:t xml:space="preserve">, </w:t>
            </w:r>
            <w:r w:rsidRPr="0027629D">
              <w:rPr>
                <w:rFonts w:ascii="Verdana" w:eastAsia="Arial" w:hAnsi="Verdana" w:cs="Arial"/>
                <w:sz w:val="20"/>
                <w:szCs w:val="20"/>
              </w:rPr>
              <w:t xml:space="preserve">si </w:t>
            </w:r>
            <w:r w:rsidRPr="000F23DF">
              <w:rPr>
                <w:rFonts w:ascii="Verdana" w:eastAsia="Arial" w:hAnsi="Verdana" w:cs="Arial"/>
                <w:sz w:val="20"/>
                <w:szCs w:val="20"/>
              </w:rPr>
              <w:t>lo</w:t>
            </w:r>
            <w:r w:rsidR="00A718C8" w:rsidRPr="000F23DF">
              <w:rPr>
                <w:rFonts w:ascii="Verdana" w:eastAsia="Arial" w:hAnsi="Verdana" w:cs="Arial"/>
                <w:sz w:val="20"/>
                <w:szCs w:val="20"/>
              </w:rPr>
              <w:t>s</w:t>
            </w:r>
            <w:r w:rsidRPr="0027629D">
              <w:rPr>
                <w:rFonts w:ascii="Verdana" w:eastAsia="Arial" w:hAnsi="Verdana" w:cs="Arial"/>
                <w:sz w:val="20"/>
                <w:szCs w:val="20"/>
              </w:rPr>
              <w:t xml:space="preserve"> hubiere.</w:t>
            </w:r>
          </w:p>
        </w:tc>
      </w:tr>
      <w:tr w:rsidR="0027629D" w:rsidRPr="003341F3" w14:paraId="1F9742D2" w14:textId="77777777" w:rsidTr="00212E7C">
        <w:tblPrEx>
          <w:tblLook w:val="0400" w:firstRow="0" w:lastRow="0" w:firstColumn="0" w:lastColumn="0" w:noHBand="0" w:noVBand="1"/>
        </w:tblPrEx>
        <w:tc>
          <w:tcPr>
            <w:tcW w:w="2519" w:type="dxa"/>
          </w:tcPr>
          <w:p w14:paraId="00000068" w14:textId="0ABF472E" w:rsidR="0027629D" w:rsidRPr="0027629D" w:rsidRDefault="0027629D" w:rsidP="0027629D">
            <w:pPr>
              <w:spacing w:before="120" w:after="120" w:line="276" w:lineRule="auto"/>
              <w:jc w:val="both"/>
              <w:rPr>
                <w:rFonts w:ascii="Verdana" w:eastAsia="Arial" w:hAnsi="Verdana" w:cs="Arial"/>
                <w:sz w:val="20"/>
                <w:szCs w:val="20"/>
              </w:rPr>
            </w:pPr>
            <w:r w:rsidRPr="00A41B11">
              <w:rPr>
                <w:rFonts w:ascii="Verdana" w:eastAsia="Arial" w:hAnsi="Verdana" w:cs="Arial"/>
                <w:b/>
                <w:bCs/>
                <w:sz w:val="20"/>
                <w:szCs w:val="20"/>
              </w:rPr>
              <w:lastRenderedPageBreak/>
              <w:t>7.2.3</w:t>
            </w:r>
            <w:r w:rsidRPr="0027629D">
              <w:rPr>
                <w:rFonts w:ascii="Verdana" w:eastAsia="Arial" w:hAnsi="Verdana" w:cs="Arial"/>
                <w:sz w:val="20"/>
                <w:szCs w:val="20"/>
              </w:rPr>
              <w:t xml:space="preserve"> Ninguna persona menor de 18 años está empleada en trabajo peligroso o pesado, con excepción de aquel cuyo objetivo es la capacitación dentro de las leyes o reglamentos nacionales aprobados. </w:t>
            </w:r>
          </w:p>
        </w:tc>
        <w:tc>
          <w:tcPr>
            <w:tcW w:w="4275" w:type="dxa"/>
          </w:tcPr>
          <w:p w14:paraId="00000069" w14:textId="792867F2"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Artículo 18 Código del Trabajo. Queda prohibido a los adolescentes con edad para trabajar realizar labores en horario nocturno en establecimientos industriales y comerciales. El período durante el cual el adolescente con edad para trabajar no puede trabajar de noche será de trece horas consecutivas, que comprenderá, al menos, el intervalo que media entre las veintiuna y las ocho horas.</w:t>
            </w:r>
          </w:p>
        </w:tc>
        <w:tc>
          <w:tcPr>
            <w:tcW w:w="2552" w:type="dxa"/>
          </w:tcPr>
          <w:p w14:paraId="16D925FF"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 caso de tener trabajadores de entre 15 y 18 años se establece que los trabajadores sólo pueden desarrollar labores acordes a su edad?</w:t>
            </w:r>
          </w:p>
          <w:p w14:paraId="23935425" w14:textId="77777777" w:rsidR="0027629D" w:rsidRPr="0027629D" w:rsidRDefault="0027629D" w:rsidP="0027629D">
            <w:pPr>
              <w:jc w:val="both"/>
              <w:rPr>
                <w:rFonts w:ascii="Verdana" w:eastAsia="Arial" w:hAnsi="Verdana" w:cs="Arial"/>
                <w:sz w:val="20"/>
                <w:szCs w:val="20"/>
              </w:rPr>
            </w:pPr>
          </w:p>
          <w:p w14:paraId="0000006C" w14:textId="660FE53B"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¿Qué tipo de trabajos realizan los trabajadores de entre 15 y 18 años?</w:t>
            </w:r>
          </w:p>
        </w:tc>
        <w:tc>
          <w:tcPr>
            <w:tcW w:w="3827" w:type="dxa"/>
          </w:tcPr>
          <w:p w14:paraId="696A884F"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Revisar contratos de trabajo y ver el cargo o funciones para el cual fue contratado el o los menores.</w:t>
            </w:r>
          </w:p>
          <w:p w14:paraId="36FC1F0F" w14:textId="77777777" w:rsidR="0027629D" w:rsidRPr="0027629D" w:rsidRDefault="0027629D" w:rsidP="0027629D">
            <w:pPr>
              <w:jc w:val="both"/>
              <w:rPr>
                <w:rFonts w:ascii="Verdana" w:eastAsia="Arial" w:hAnsi="Verdana" w:cs="Arial"/>
                <w:sz w:val="20"/>
                <w:szCs w:val="20"/>
              </w:rPr>
            </w:pPr>
          </w:p>
          <w:p w14:paraId="01404C8F"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Entrevista con los menores.</w:t>
            </w:r>
          </w:p>
          <w:p w14:paraId="1AC5AFB7" w14:textId="77777777" w:rsidR="0027629D" w:rsidRPr="0027629D" w:rsidRDefault="0027629D" w:rsidP="0027629D">
            <w:pPr>
              <w:jc w:val="both"/>
              <w:rPr>
                <w:rFonts w:ascii="Verdana" w:eastAsia="Arial" w:hAnsi="Verdana" w:cs="Arial"/>
                <w:sz w:val="20"/>
                <w:szCs w:val="20"/>
              </w:rPr>
            </w:pPr>
          </w:p>
          <w:p w14:paraId="2CF2C7F0"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Entrevista con dirigentes sindicales, si los hubiere.</w:t>
            </w:r>
          </w:p>
          <w:p w14:paraId="78ED19F6" w14:textId="77777777" w:rsidR="0027629D" w:rsidRPr="0027629D" w:rsidRDefault="0027629D" w:rsidP="0027629D">
            <w:pPr>
              <w:jc w:val="both"/>
              <w:rPr>
                <w:rFonts w:ascii="Verdana" w:eastAsia="Arial" w:hAnsi="Verdana" w:cs="Arial"/>
                <w:sz w:val="20"/>
                <w:szCs w:val="20"/>
              </w:rPr>
            </w:pPr>
          </w:p>
          <w:p w14:paraId="3B09FDC6"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Entrevista con otros trabajadores, para preguntarles cómo está dividido el trabajo o las funciones en la empresa. </w:t>
            </w:r>
          </w:p>
          <w:p w14:paraId="0959597E" w14:textId="77777777" w:rsidR="0027629D" w:rsidRPr="0027629D" w:rsidRDefault="0027629D" w:rsidP="0027629D">
            <w:pPr>
              <w:jc w:val="both"/>
              <w:rPr>
                <w:rFonts w:ascii="Verdana" w:eastAsia="Arial" w:hAnsi="Verdana" w:cs="Arial"/>
                <w:sz w:val="20"/>
                <w:szCs w:val="20"/>
              </w:rPr>
            </w:pPr>
          </w:p>
          <w:p w14:paraId="00000076" w14:textId="43CAF1F8"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Entrevista con los representantes de trabajadores en el Comité Paritario, si lo hubiere.</w:t>
            </w:r>
          </w:p>
        </w:tc>
      </w:tr>
      <w:tr w:rsidR="0027629D" w:rsidRPr="003341F3" w14:paraId="08EB41F1" w14:textId="77777777" w:rsidTr="00212E7C">
        <w:tblPrEx>
          <w:tblLook w:val="0400" w:firstRow="0" w:lastRow="0" w:firstColumn="0" w:lastColumn="0" w:noHBand="0" w:noVBand="1"/>
        </w:tblPrEx>
        <w:tc>
          <w:tcPr>
            <w:tcW w:w="2519" w:type="dxa"/>
          </w:tcPr>
          <w:p w14:paraId="00000078" w14:textId="432C53DD" w:rsidR="0027629D" w:rsidRPr="0027629D" w:rsidRDefault="0027629D" w:rsidP="0027629D">
            <w:pPr>
              <w:spacing w:before="120" w:after="120" w:line="276" w:lineRule="auto"/>
              <w:jc w:val="both"/>
              <w:rPr>
                <w:rFonts w:ascii="Verdana" w:eastAsia="Arial" w:hAnsi="Verdana" w:cs="Arial"/>
                <w:sz w:val="20"/>
                <w:szCs w:val="20"/>
              </w:rPr>
            </w:pPr>
            <w:r w:rsidRPr="0027629D">
              <w:rPr>
                <w:rFonts w:ascii="Verdana" w:eastAsia="Arial" w:hAnsi="Verdana" w:cs="Arial"/>
                <w:sz w:val="20"/>
                <w:szCs w:val="20"/>
              </w:rPr>
              <w:t>7.2.4 La organización deberá prohibir las peores formas de trabajo infantil.</w:t>
            </w:r>
          </w:p>
        </w:tc>
        <w:tc>
          <w:tcPr>
            <w:tcW w:w="4275" w:type="dxa"/>
          </w:tcPr>
          <w:p w14:paraId="2FF3F3F5"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Código del Trabajo.</w:t>
            </w:r>
          </w:p>
          <w:p w14:paraId="0000007B" w14:textId="61913867" w:rsidR="0027629D" w:rsidRPr="0027629D" w:rsidRDefault="0027629D" w:rsidP="0027629D">
            <w:pPr>
              <w:jc w:val="both"/>
              <w:rPr>
                <w:rFonts w:ascii="Verdana" w:eastAsia="Arial" w:hAnsi="Verdana" w:cs="Arial"/>
                <w:sz w:val="20"/>
                <w:szCs w:val="20"/>
              </w:rPr>
            </w:pPr>
            <w:r w:rsidRPr="0027629D">
              <w:rPr>
                <w:rFonts w:ascii="Verdana" w:eastAsia="Arial" w:hAnsi="Verdana" w:cs="Arial"/>
                <w:color w:val="000000"/>
                <w:sz w:val="20"/>
                <w:szCs w:val="20"/>
              </w:rPr>
              <w:t xml:space="preserve">- D.S. N°1.447, Ministerio de Relaciones Exteriores (D.O. 17.11.2000). Promulga Convenio N°182, de la Organización Internacional del Trabajo, sobre la Prohibición de las Peores Formas de </w:t>
            </w:r>
            <w:r w:rsidRPr="0027629D">
              <w:rPr>
                <w:rFonts w:ascii="Verdana" w:eastAsia="Arial" w:hAnsi="Verdana" w:cs="Arial"/>
                <w:color w:val="000000"/>
                <w:sz w:val="20"/>
                <w:szCs w:val="20"/>
              </w:rPr>
              <w:lastRenderedPageBreak/>
              <w:t>Trabajo Infantil y la Acción Inmediata para su Eliminación, adoptado el 17.06.1999 por la Conferencia General de la O.I.T., en su Octogésima Séptima Reunión.</w:t>
            </w:r>
          </w:p>
        </w:tc>
        <w:tc>
          <w:tcPr>
            <w:tcW w:w="2552" w:type="dxa"/>
          </w:tcPr>
          <w:p w14:paraId="43EE8BDA"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¿Cuenta la empresa con una prohibición expresa de emplear menores de edad en sus operaciones?</w:t>
            </w:r>
          </w:p>
          <w:p w14:paraId="3177FAE5" w14:textId="77777777" w:rsidR="0027629D" w:rsidRPr="0027629D" w:rsidRDefault="0027629D" w:rsidP="0027629D">
            <w:pPr>
              <w:jc w:val="both"/>
              <w:rPr>
                <w:rFonts w:ascii="Verdana" w:eastAsia="Arial" w:hAnsi="Verdana" w:cs="Arial"/>
                <w:sz w:val="20"/>
                <w:szCs w:val="20"/>
              </w:rPr>
            </w:pPr>
          </w:p>
          <w:p w14:paraId="62E0EEB8"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¿Qué medidas han tomado para garantizar que en sus operaciones no se utilice el trabajo infantil?</w:t>
            </w:r>
          </w:p>
          <w:p w14:paraId="6A32E647" w14:textId="77777777" w:rsidR="0027629D" w:rsidRPr="0027629D" w:rsidRDefault="0027629D" w:rsidP="0027629D">
            <w:pPr>
              <w:jc w:val="both"/>
              <w:rPr>
                <w:rFonts w:ascii="Verdana" w:eastAsia="Arial" w:hAnsi="Verdana" w:cs="Arial"/>
                <w:sz w:val="20"/>
                <w:szCs w:val="20"/>
              </w:rPr>
            </w:pPr>
          </w:p>
          <w:p w14:paraId="00000080" w14:textId="3DB91F0A"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 caso de tener trabajadores de entre 15 y 18 años se establece que los trabajadores sólo pueden desarrollar labores acordes a su edad?</w:t>
            </w:r>
          </w:p>
        </w:tc>
        <w:tc>
          <w:tcPr>
            <w:tcW w:w="3827" w:type="dxa"/>
          </w:tcPr>
          <w:p w14:paraId="52D06AC0"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Revisar contratos de trabajo y ver el cargo o funciones para el cual fue contratado el o los menores.</w:t>
            </w:r>
          </w:p>
          <w:p w14:paraId="209C2A49" w14:textId="77777777" w:rsidR="0027629D" w:rsidRPr="0027629D" w:rsidRDefault="0027629D" w:rsidP="0027629D">
            <w:pPr>
              <w:jc w:val="both"/>
              <w:rPr>
                <w:rFonts w:ascii="Verdana" w:eastAsia="Arial" w:hAnsi="Verdana" w:cs="Arial"/>
                <w:sz w:val="20"/>
                <w:szCs w:val="20"/>
              </w:rPr>
            </w:pPr>
          </w:p>
          <w:p w14:paraId="220EF788"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Entrevista con los menores.</w:t>
            </w:r>
          </w:p>
          <w:p w14:paraId="333ADB0C" w14:textId="77777777" w:rsidR="0027629D" w:rsidRPr="0027629D" w:rsidRDefault="0027629D" w:rsidP="0027629D">
            <w:pPr>
              <w:jc w:val="both"/>
              <w:rPr>
                <w:rFonts w:ascii="Verdana" w:eastAsia="Arial" w:hAnsi="Verdana" w:cs="Arial"/>
                <w:sz w:val="20"/>
                <w:szCs w:val="20"/>
              </w:rPr>
            </w:pPr>
          </w:p>
          <w:p w14:paraId="236C8961" w14:textId="2EA3431D"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 xml:space="preserve">Entrevista con dirigentes sindicales </w:t>
            </w:r>
            <w:r w:rsidR="000F23DF">
              <w:rPr>
                <w:rFonts w:ascii="Verdana" w:eastAsia="Arial" w:hAnsi="Verdana" w:cs="Arial"/>
                <w:sz w:val="20"/>
                <w:szCs w:val="20"/>
              </w:rPr>
              <w:t xml:space="preserve">y </w:t>
            </w:r>
            <w:r w:rsidRPr="0027629D">
              <w:rPr>
                <w:rFonts w:ascii="Verdana" w:eastAsia="Arial" w:hAnsi="Verdana" w:cs="Arial"/>
                <w:sz w:val="20"/>
                <w:szCs w:val="20"/>
              </w:rPr>
              <w:t>con los representantes de los trabajadores en el Comité Paritario si lo</w:t>
            </w:r>
            <w:r w:rsidR="000F23DF">
              <w:rPr>
                <w:rFonts w:ascii="Verdana" w:eastAsia="Arial" w:hAnsi="Verdana" w:cs="Arial"/>
                <w:sz w:val="20"/>
                <w:szCs w:val="20"/>
              </w:rPr>
              <w:t>s</w:t>
            </w:r>
            <w:r w:rsidRPr="0027629D">
              <w:rPr>
                <w:rFonts w:ascii="Verdana" w:eastAsia="Arial" w:hAnsi="Verdana" w:cs="Arial"/>
                <w:sz w:val="20"/>
                <w:szCs w:val="20"/>
              </w:rPr>
              <w:t xml:space="preserve"> hubiere.</w:t>
            </w:r>
          </w:p>
          <w:p w14:paraId="15DF0DEE" w14:textId="77777777" w:rsidR="0027629D" w:rsidRPr="0027629D" w:rsidRDefault="0027629D" w:rsidP="0027629D">
            <w:pPr>
              <w:jc w:val="both"/>
              <w:rPr>
                <w:rFonts w:ascii="Verdana" w:eastAsia="Arial" w:hAnsi="Verdana" w:cs="Arial"/>
                <w:sz w:val="20"/>
                <w:szCs w:val="20"/>
              </w:rPr>
            </w:pPr>
          </w:p>
          <w:p w14:paraId="0000008A" w14:textId="29262613"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Entrevista con otros trabajadores, para preguntarles cómo está dividido el trabajo o las funciones en la empresa. </w:t>
            </w:r>
          </w:p>
        </w:tc>
      </w:tr>
    </w:tbl>
    <w:p w14:paraId="796ABC94" w14:textId="378F6CBD" w:rsidR="00503A93" w:rsidRDefault="00503A93" w:rsidP="00680FFE">
      <w:pPr>
        <w:spacing w:line="276" w:lineRule="auto"/>
      </w:pPr>
    </w:p>
    <w:p w14:paraId="03B92B65" w14:textId="77777777" w:rsidR="008D0E77" w:rsidRDefault="008D0E77" w:rsidP="00680FFE">
      <w:pPr>
        <w:spacing w:line="276" w:lineRule="auto"/>
        <w:rPr>
          <w:rFonts w:ascii="Verdana" w:hAnsi="Verdana" w:cs="Arial"/>
          <w:b/>
        </w:rPr>
      </w:pPr>
    </w:p>
    <w:p w14:paraId="4C69208B" w14:textId="77777777" w:rsidR="008D0E77" w:rsidRDefault="008D0E77" w:rsidP="00680FFE">
      <w:pPr>
        <w:spacing w:line="276" w:lineRule="auto"/>
        <w:rPr>
          <w:rFonts w:ascii="Verdana" w:hAnsi="Verdana" w:cs="Arial"/>
          <w:b/>
        </w:rPr>
      </w:pPr>
    </w:p>
    <w:p w14:paraId="709C1330" w14:textId="77777777" w:rsidR="008D0E77" w:rsidRDefault="008D0E77" w:rsidP="00680FFE">
      <w:pPr>
        <w:spacing w:line="276" w:lineRule="auto"/>
        <w:rPr>
          <w:rFonts w:ascii="Verdana" w:hAnsi="Verdana" w:cs="Arial"/>
          <w:b/>
        </w:rPr>
      </w:pPr>
    </w:p>
    <w:p w14:paraId="418FA61F" w14:textId="77777777" w:rsidR="008D0E77" w:rsidRDefault="008D0E77" w:rsidP="00680FFE">
      <w:pPr>
        <w:spacing w:line="276" w:lineRule="auto"/>
        <w:rPr>
          <w:rFonts w:ascii="Verdana" w:hAnsi="Verdana" w:cs="Arial"/>
          <w:b/>
        </w:rPr>
      </w:pPr>
    </w:p>
    <w:p w14:paraId="6797F2E7" w14:textId="77777777" w:rsidR="008D0E77" w:rsidRDefault="008D0E77" w:rsidP="00680FFE">
      <w:pPr>
        <w:spacing w:line="276" w:lineRule="auto"/>
        <w:rPr>
          <w:rFonts w:ascii="Verdana" w:hAnsi="Verdana" w:cs="Arial"/>
          <w:b/>
        </w:rPr>
      </w:pPr>
    </w:p>
    <w:p w14:paraId="1E1F4691" w14:textId="77777777" w:rsidR="008D0E77" w:rsidRDefault="008D0E77" w:rsidP="00680FFE">
      <w:pPr>
        <w:spacing w:line="276" w:lineRule="auto"/>
        <w:rPr>
          <w:rFonts w:ascii="Verdana" w:hAnsi="Verdana" w:cs="Arial"/>
          <w:b/>
        </w:rPr>
      </w:pPr>
    </w:p>
    <w:p w14:paraId="0C04A03F" w14:textId="77777777" w:rsidR="008D0E77" w:rsidRDefault="008D0E77" w:rsidP="00680FFE">
      <w:pPr>
        <w:spacing w:line="276" w:lineRule="auto"/>
        <w:rPr>
          <w:rFonts w:ascii="Verdana" w:hAnsi="Verdana" w:cs="Arial"/>
          <w:b/>
        </w:rPr>
      </w:pPr>
    </w:p>
    <w:p w14:paraId="561607C6" w14:textId="30E2E8AA" w:rsidR="00680FFE" w:rsidRPr="003341F3" w:rsidRDefault="00680FFE" w:rsidP="00680FFE">
      <w:pPr>
        <w:spacing w:line="276" w:lineRule="auto"/>
        <w:rPr>
          <w:rFonts w:ascii="Verdana" w:hAnsi="Verdana" w:cs="Arial"/>
          <w:b/>
        </w:rPr>
      </w:pPr>
      <w:r w:rsidRPr="003341F3">
        <w:rPr>
          <w:rFonts w:ascii="Verdana" w:hAnsi="Verdana" w:cs="Arial"/>
          <w:b/>
        </w:rPr>
        <w:lastRenderedPageBreak/>
        <w:t>Trabajo forzoso</w:t>
      </w:r>
      <w:r w:rsidRPr="003341F3">
        <w:rPr>
          <w:rFonts w:ascii="Verdana" w:hAnsi="Verdana" w:cs="Arial"/>
        </w:rPr>
        <w:t xml:space="preserve"> </w:t>
      </w:r>
    </w:p>
    <w:p w14:paraId="7E21F90C" w14:textId="785C46F4" w:rsidR="00DF753C" w:rsidRPr="00DF753C" w:rsidRDefault="00DF753C" w:rsidP="00072A80">
      <w:pPr>
        <w:spacing w:after="0" w:line="240" w:lineRule="auto"/>
        <w:ind w:right="961"/>
        <w:rPr>
          <w:rFonts w:ascii="Verdana" w:eastAsia="Times New Roman" w:hAnsi="Verdana" w:cs="Times New Roman"/>
          <w:color w:val="000000"/>
          <w:shd w:val="clear" w:color="auto" w:fill="FFFFFF"/>
          <w:lang w:val="es-CL" w:eastAsia="es-ES_tradnl"/>
        </w:rPr>
      </w:pPr>
      <w:r w:rsidRPr="00DF753C">
        <w:rPr>
          <w:rFonts w:ascii="Verdana" w:eastAsia="Times New Roman" w:hAnsi="Verdana" w:cs="Times New Roman"/>
          <w:color w:val="000000"/>
          <w:shd w:val="clear" w:color="auto" w:fill="FFFFFF"/>
          <w:lang w:val="es-CL" w:eastAsia="es-ES_tradnl"/>
        </w:rPr>
        <w:t>En la actualidad el mayor riesgo de que puedan darse situaciones de trabajo forzoso está dado por la situación de la gran cantidad de inmigrantes que han llegado a Chile, la mayor parte de los cuales llegan en situación de vulnerabilidad.</w:t>
      </w:r>
    </w:p>
    <w:p w14:paraId="071AF9C0" w14:textId="77777777" w:rsidR="00DF753C" w:rsidRPr="00DF753C" w:rsidRDefault="00DF753C" w:rsidP="00DF753C">
      <w:pPr>
        <w:spacing w:after="0" w:line="240" w:lineRule="auto"/>
        <w:rPr>
          <w:rFonts w:ascii="Verdana" w:eastAsia="Times New Roman" w:hAnsi="Verdana" w:cs="Times New Roman"/>
          <w:lang w:val="es-CL" w:eastAsia="es-ES_tradnl"/>
        </w:rPr>
      </w:pPr>
    </w:p>
    <w:tbl>
      <w:tblPr>
        <w:tblStyle w:val="TableGrid1"/>
        <w:tblW w:w="13387" w:type="dxa"/>
        <w:tblInd w:w="108" w:type="dxa"/>
        <w:tblLook w:val="04A0" w:firstRow="1" w:lastRow="0" w:firstColumn="1" w:lastColumn="0" w:noHBand="0" w:noVBand="1"/>
      </w:tblPr>
      <w:tblGrid>
        <w:gridCol w:w="3937"/>
        <w:gridCol w:w="5032"/>
        <w:gridCol w:w="4418"/>
      </w:tblGrid>
      <w:tr w:rsidR="00680FFE" w:rsidRPr="003341F3" w14:paraId="7044541D" w14:textId="77777777" w:rsidTr="00072A80">
        <w:trPr>
          <w:trHeight w:val="452"/>
        </w:trPr>
        <w:tc>
          <w:tcPr>
            <w:tcW w:w="3937" w:type="dxa"/>
            <w:shd w:val="clear" w:color="auto" w:fill="D9D9D9" w:themeFill="background1" w:themeFillShade="D9"/>
            <w:vAlign w:val="center"/>
          </w:tcPr>
          <w:p w14:paraId="6035402E"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Requisitos</w:t>
            </w:r>
          </w:p>
        </w:tc>
        <w:tc>
          <w:tcPr>
            <w:tcW w:w="5032" w:type="dxa"/>
            <w:shd w:val="clear" w:color="auto" w:fill="D9D9D9" w:themeFill="background1" w:themeFillShade="D9"/>
            <w:vAlign w:val="center"/>
          </w:tcPr>
          <w:p w14:paraId="75EC1387"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Preguntas</w:t>
            </w:r>
          </w:p>
        </w:tc>
        <w:tc>
          <w:tcPr>
            <w:tcW w:w="4418" w:type="dxa"/>
            <w:shd w:val="clear" w:color="auto" w:fill="D9D9D9" w:themeFill="background1" w:themeFillShade="D9"/>
            <w:vAlign w:val="center"/>
          </w:tcPr>
          <w:p w14:paraId="7CB614AE"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Respuesta</w:t>
            </w:r>
          </w:p>
        </w:tc>
      </w:tr>
      <w:tr w:rsidR="00680FFE" w:rsidRPr="003341F3" w14:paraId="23DF86C2" w14:textId="77777777" w:rsidTr="00072A80">
        <w:trPr>
          <w:trHeight w:val="1036"/>
        </w:trPr>
        <w:tc>
          <w:tcPr>
            <w:tcW w:w="3937" w:type="dxa"/>
            <w:vMerge w:val="restart"/>
          </w:tcPr>
          <w:p w14:paraId="085BD4F3"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7.3 </w:t>
            </w:r>
            <w:r w:rsidRPr="003341F3">
              <w:rPr>
                <w:rFonts w:ascii="Verdana" w:eastAsia="Times New Roman" w:hAnsi="Verdana" w:cs="Arial"/>
                <w:bCs/>
                <w:iCs/>
                <w:lang w:val="es-ES_tradnl" w:eastAsia="zh-CN"/>
              </w:rPr>
              <w:t>La organización deberá eliminar toda forma de trabajo forzoso u obligatorio.</w:t>
            </w:r>
            <w:r w:rsidRPr="003341F3">
              <w:rPr>
                <w:rFonts w:ascii="Verdana" w:hAnsi="Verdana" w:cs="Arial"/>
                <w:lang w:val="es-ES_tradnl"/>
              </w:rPr>
              <w:t xml:space="preserve"> </w:t>
            </w:r>
          </w:p>
          <w:p w14:paraId="46051DDB" w14:textId="77777777" w:rsidR="00680FFE" w:rsidRPr="003341F3" w:rsidRDefault="00680FFE" w:rsidP="00A41B11">
            <w:pPr>
              <w:spacing w:line="276" w:lineRule="auto"/>
              <w:rPr>
                <w:rFonts w:ascii="Verdana" w:hAnsi="Verdana" w:cs="Arial"/>
                <w:lang w:val="es-ES_tradnl"/>
              </w:rPr>
            </w:pPr>
          </w:p>
          <w:p w14:paraId="4D574182"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7.3.1 </w:t>
            </w:r>
            <w:r w:rsidRPr="003341F3">
              <w:rPr>
                <w:rFonts w:ascii="Verdana" w:eastAsia="Times New Roman" w:hAnsi="Verdana" w:cs="Arial"/>
                <w:bCs/>
                <w:iCs/>
                <w:lang w:val="es-ES_tradnl" w:eastAsia="zh-CN"/>
              </w:rPr>
              <w:t>Las relaciones de empleo son voluntarias y se basan en el consentimiento mutuo, sin la amenaza de castigo.</w:t>
            </w:r>
            <w:r w:rsidRPr="003341F3">
              <w:rPr>
                <w:rFonts w:ascii="Verdana" w:hAnsi="Verdana" w:cs="Arial"/>
                <w:lang w:val="es-ES_tradnl"/>
              </w:rPr>
              <w:t xml:space="preserve"> </w:t>
            </w:r>
          </w:p>
          <w:p w14:paraId="27790819" w14:textId="77777777" w:rsidR="00680FFE" w:rsidRPr="003341F3" w:rsidRDefault="00680FFE" w:rsidP="00A41B11">
            <w:pPr>
              <w:spacing w:line="276" w:lineRule="auto"/>
              <w:rPr>
                <w:rFonts w:ascii="Verdana" w:hAnsi="Verdana" w:cs="Arial"/>
                <w:lang w:val="es-ES_tradnl"/>
              </w:rPr>
            </w:pPr>
          </w:p>
          <w:p w14:paraId="693861D3"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7.3.2 </w:t>
            </w:r>
            <w:r w:rsidRPr="003341F3">
              <w:rPr>
                <w:rFonts w:ascii="Verdana" w:eastAsia="Times New Roman" w:hAnsi="Verdana" w:cs="Arial"/>
                <w:bCs/>
                <w:iCs/>
                <w:lang w:val="es-ES_tradnl" w:eastAsia="zh-CN"/>
              </w:rPr>
              <w:t>No hay evidencia de prácticas que indiquen trabajo forzoso u obligatorio, incluyendo, entre otros:</w:t>
            </w:r>
            <w:r w:rsidRPr="003341F3">
              <w:rPr>
                <w:rFonts w:ascii="Verdana" w:hAnsi="Verdana" w:cs="Arial"/>
                <w:lang w:val="es-ES_tradnl"/>
              </w:rPr>
              <w:t xml:space="preserve"> </w:t>
            </w:r>
          </w:p>
          <w:p w14:paraId="330DC514" w14:textId="77777777" w:rsidR="00680FFE" w:rsidRPr="003341F3" w:rsidRDefault="00680FFE" w:rsidP="00A41B11">
            <w:pPr>
              <w:pStyle w:val="Body"/>
              <w:numPr>
                <w:ilvl w:val="0"/>
                <w:numId w:val="2"/>
              </w:numPr>
              <w:ind w:left="528" w:hanging="284"/>
              <w:jc w:val="both"/>
              <w:rPr>
                <w:rFonts w:ascii="Verdana" w:eastAsia="Times New Roman" w:hAnsi="Verdana" w:cs="Arial"/>
                <w:bCs/>
                <w:iCs/>
                <w:color w:val="auto"/>
                <w:bdr w:val="none" w:sz="0" w:space="0" w:color="auto"/>
                <w:lang w:val="es-ES_tradnl" w:eastAsia="zh-CN"/>
              </w:rPr>
            </w:pPr>
            <w:r w:rsidRPr="003341F3">
              <w:rPr>
                <w:rFonts w:ascii="Verdana" w:eastAsia="Times New Roman" w:hAnsi="Verdana" w:cs="Arial"/>
                <w:bCs/>
                <w:iCs/>
                <w:color w:val="auto"/>
                <w:bdr w:val="none" w:sz="0" w:space="0" w:color="auto"/>
                <w:lang w:val="es-ES_tradnl" w:eastAsia="zh-CN"/>
              </w:rPr>
              <w:t>violencia física o sexual;</w:t>
            </w:r>
          </w:p>
          <w:p w14:paraId="324E598C" w14:textId="77777777" w:rsidR="00680FFE" w:rsidRPr="003341F3" w:rsidRDefault="00680FFE" w:rsidP="00A41B11">
            <w:pPr>
              <w:pStyle w:val="Body"/>
              <w:numPr>
                <w:ilvl w:val="0"/>
                <w:numId w:val="2"/>
              </w:numPr>
              <w:ind w:left="528" w:hanging="284"/>
              <w:jc w:val="both"/>
              <w:rPr>
                <w:rFonts w:ascii="Verdana" w:eastAsia="Times New Roman" w:hAnsi="Verdana" w:cs="Arial"/>
                <w:bCs/>
                <w:iCs/>
                <w:color w:val="auto"/>
                <w:bdr w:val="none" w:sz="0" w:space="0" w:color="auto"/>
                <w:lang w:val="es-ES_tradnl" w:eastAsia="zh-CN"/>
              </w:rPr>
            </w:pPr>
            <w:r w:rsidRPr="003341F3">
              <w:rPr>
                <w:rFonts w:ascii="Verdana" w:eastAsia="Times New Roman" w:hAnsi="Verdana" w:cs="Arial"/>
                <w:bCs/>
                <w:iCs/>
                <w:color w:val="auto"/>
                <w:bdr w:val="none" w:sz="0" w:space="0" w:color="auto"/>
                <w:lang w:val="es-ES_tradnl" w:eastAsia="zh-CN"/>
              </w:rPr>
              <w:lastRenderedPageBreak/>
              <w:t>trabajo en condiciones de servidumbre;</w:t>
            </w:r>
          </w:p>
          <w:p w14:paraId="02CE1C11" w14:textId="77777777" w:rsidR="00680FFE" w:rsidRPr="003341F3" w:rsidRDefault="00680FFE" w:rsidP="00A41B11">
            <w:pPr>
              <w:pStyle w:val="Body"/>
              <w:numPr>
                <w:ilvl w:val="0"/>
                <w:numId w:val="2"/>
              </w:numPr>
              <w:ind w:left="528" w:hanging="284"/>
              <w:jc w:val="both"/>
              <w:rPr>
                <w:rFonts w:ascii="Verdana" w:eastAsia="Times New Roman" w:hAnsi="Verdana" w:cs="Arial"/>
                <w:bCs/>
                <w:iCs/>
                <w:color w:val="auto"/>
                <w:bdr w:val="none" w:sz="0" w:space="0" w:color="auto"/>
                <w:lang w:val="es-ES_tradnl" w:eastAsia="zh-CN"/>
              </w:rPr>
            </w:pPr>
            <w:r w:rsidRPr="003341F3">
              <w:rPr>
                <w:rFonts w:ascii="Verdana" w:eastAsia="Times New Roman" w:hAnsi="Verdana" w:cs="Arial"/>
                <w:bCs/>
                <w:iCs/>
                <w:color w:val="auto"/>
                <w:bdr w:val="none" w:sz="0" w:space="0" w:color="auto"/>
                <w:lang w:val="es-ES_tradnl" w:eastAsia="zh-CN"/>
              </w:rPr>
              <w:t>retención de salarios / incluyendo el pago de honorarios por concepto del empleo y/o el pago de un depósito para comenzar a trabajar;</w:t>
            </w:r>
          </w:p>
          <w:p w14:paraId="3817613D" w14:textId="77777777" w:rsidR="00680FFE" w:rsidRPr="003341F3" w:rsidRDefault="00680FFE" w:rsidP="00A41B11">
            <w:pPr>
              <w:pStyle w:val="Body"/>
              <w:numPr>
                <w:ilvl w:val="0"/>
                <w:numId w:val="2"/>
              </w:numPr>
              <w:ind w:left="528" w:hanging="284"/>
              <w:jc w:val="both"/>
              <w:rPr>
                <w:rFonts w:ascii="Verdana" w:eastAsia="Times New Roman" w:hAnsi="Verdana" w:cs="Arial"/>
                <w:bCs/>
                <w:iCs/>
                <w:color w:val="auto"/>
                <w:bdr w:val="none" w:sz="0" w:space="0" w:color="auto"/>
                <w:lang w:val="es-ES_tradnl" w:eastAsia="zh-CN"/>
              </w:rPr>
            </w:pPr>
            <w:r w:rsidRPr="003341F3">
              <w:rPr>
                <w:rFonts w:ascii="Verdana" w:eastAsia="Times New Roman" w:hAnsi="Verdana" w:cs="Arial"/>
                <w:bCs/>
                <w:iCs/>
                <w:color w:val="auto"/>
                <w:bdr w:val="none" w:sz="0" w:space="0" w:color="auto"/>
                <w:lang w:val="es-ES_tradnl" w:eastAsia="zh-CN"/>
              </w:rPr>
              <w:t>restricción de movilidad/movimiento;</w:t>
            </w:r>
          </w:p>
          <w:p w14:paraId="73FA2951" w14:textId="77777777" w:rsidR="00680FFE" w:rsidRPr="003341F3" w:rsidRDefault="00680FFE" w:rsidP="00A41B11">
            <w:pPr>
              <w:pStyle w:val="Body"/>
              <w:numPr>
                <w:ilvl w:val="0"/>
                <w:numId w:val="2"/>
              </w:numPr>
              <w:ind w:left="528" w:hanging="284"/>
              <w:jc w:val="both"/>
              <w:rPr>
                <w:rFonts w:ascii="Verdana" w:eastAsia="Times New Roman" w:hAnsi="Verdana" w:cs="Arial"/>
                <w:bCs/>
                <w:iCs/>
                <w:color w:val="auto"/>
                <w:bdr w:val="none" w:sz="0" w:space="0" w:color="auto"/>
                <w:lang w:val="es-ES_tradnl" w:eastAsia="zh-CN"/>
              </w:rPr>
            </w:pPr>
            <w:r w:rsidRPr="003341F3">
              <w:rPr>
                <w:rFonts w:ascii="Verdana" w:eastAsia="Times New Roman" w:hAnsi="Verdana" w:cs="Arial"/>
                <w:bCs/>
                <w:iCs/>
                <w:color w:val="auto"/>
                <w:bdr w:val="none" w:sz="0" w:space="0" w:color="auto"/>
                <w:lang w:val="es-ES_tradnl" w:eastAsia="zh-CN"/>
              </w:rPr>
              <w:t>retención del pasaporte y de los documentos de identidad;</w:t>
            </w:r>
          </w:p>
          <w:p w14:paraId="5F0FF632" w14:textId="77777777" w:rsidR="00680FFE" w:rsidRPr="003341F3" w:rsidRDefault="00680FFE" w:rsidP="00A41B11">
            <w:pPr>
              <w:pStyle w:val="Body"/>
              <w:numPr>
                <w:ilvl w:val="0"/>
                <w:numId w:val="2"/>
              </w:numPr>
              <w:ind w:left="528" w:hanging="284"/>
              <w:jc w:val="both"/>
              <w:rPr>
                <w:rFonts w:ascii="Verdana" w:hAnsi="Verdana" w:cs="Arial"/>
                <w:lang w:val="es-ES_tradnl"/>
              </w:rPr>
            </w:pPr>
            <w:r w:rsidRPr="003341F3">
              <w:rPr>
                <w:rFonts w:ascii="Verdana" w:eastAsia="Times New Roman" w:hAnsi="Verdana" w:cs="Arial"/>
                <w:bCs/>
                <w:iCs/>
                <w:color w:val="auto"/>
                <w:bdr w:val="none" w:sz="0" w:space="0" w:color="auto"/>
                <w:lang w:val="es-ES_tradnl" w:eastAsia="zh-CN"/>
              </w:rPr>
              <w:t>amenazas de denuncia a las autoridades.</w:t>
            </w:r>
            <w:r w:rsidRPr="003341F3">
              <w:rPr>
                <w:rFonts w:ascii="Verdana" w:eastAsia="Calibri" w:hAnsi="Verdana" w:cs="Arial"/>
                <w:lang w:val="es-ES_tradnl"/>
              </w:rPr>
              <w:t xml:space="preserve"> </w:t>
            </w:r>
          </w:p>
        </w:tc>
        <w:tc>
          <w:tcPr>
            <w:tcW w:w="5032" w:type="dxa"/>
          </w:tcPr>
          <w:p w14:paraId="0264BA0E" w14:textId="77777777" w:rsidR="00680FFE" w:rsidRPr="003341F3" w:rsidRDefault="00680FFE" w:rsidP="00A41B11">
            <w:pPr>
              <w:spacing w:line="276" w:lineRule="auto"/>
              <w:rPr>
                <w:rFonts w:ascii="Verdana" w:hAnsi="Verdana" w:cs="Arial"/>
                <w:bCs/>
                <w:lang w:val="es-ES_tradnl"/>
              </w:rPr>
            </w:pPr>
            <w:r w:rsidRPr="003341F3">
              <w:rPr>
                <w:rFonts w:ascii="Verdana" w:hAnsi="Verdana" w:cs="Arial"/>
                <w:bCs/>
                <w:lang w:val="es-ES_tradnl"/>
              </w:rPr>
              <w:lastRenderedPageBreak/>
              <w:t xml:space="preserve">a) </w:t>
            </w:r>
            <w:proofErr w:type="gramStart"/>
            <w:r w:rsidRPr="003341F3">
              <w:rPr>
                <w:rFonts w:ascii="Verdana" w:hAnsi="Verdana" w:cs="Arial"/>
                <w:bCs/>
                <w:lang w:val="es-ES_tradnl"/>
              </w:rPr>
              <w:t>¿Acata su organización la Cláusula 7.</w:t>
            </w:r>
            <w:proofErr w:type="gramEnd"/>
            <w:r w:rsidRPr="003341F3">
              <w:rPr>
                <w:rFonts w:ascii="Verdana" w:hAnsi="Verdana" w:cs="Arial"/>
                <w:bCs/>
                <w:lang w:val="es-ES_tradnl"/>
              </w:rPr>
              <w:t>3? En caso afirmativo, pase al apartado c).</w:t>
            </w:r>
          </w:p>
        </w:tc>
        <w:tc>
          <w:tcPr>
            <w:tcW w:w="4418" w:type="dxa"/>
          </w:tcPr>
          <w:p w14:paraId="6D424F0D" w14:textId="77777777" w:rsidR="00680FFE" w:rsidRPr="003341F3" w:rsidRDefault="00680FFE" w:rsidP="00A41B11">
            <w:pPr>
              <w:spacing w:line="276" w:lineRule="auto"/>
              <w:rPr>
                <w:rFonts w:ascii="Verdana" w:hAnsi="Verdana" w:cs="Arial"/>
                <w:lang w:val="es-ES_tradnl"/>
              </w:rPr>
            </w:pPr>
          </w:p>
        </w:tc>
      </w:tr>
      <w:tr w:rsidR="00680FFE" w:rsidRPr="003341F3" w14:paraId="00F354F0" w14:textId="77777777" w:rsidTr="00072A80">
        <w:trPr>
          <w:trHeight w:val="1033"/>
        </w:trPr>
        <w:tc>
          <w:tcPr>
            <w:tcW w:w="3937" w:type="dxa"/>
            <w:vMerge/>
          </w:tcPr>
          <w:p w14:paraId="51419392" w14:textId="77777777" w:rsidR="00680FFE" w:rsidRPr="003341F3" w:rsidRDefault="00680FFE" w:rsidP="00A41B11">
            <w:pPr>
              <w:spacing w:line="276" w:lineRule="auto"/>
              <w:rPr>
                <w:rFonts w:ascii="Verdana" w:hAnsi="Verdana" w:cs="Arial"/>
                <w:lang w:val="es-ES_tradnl"/>
              </w:rPr>
            </w:pPr>
          </w:p>
        </w:tc>
        <w:tc>
          <w:tcPr>
            <w:tcW w:w="5032" w:type="dxa"/>
          </w:tcPr>
          <w:p w14:paraId="5BC732BC"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 xml:space="preserve">b) Si la respuesta es negativa para el apartado a) anterior, describan cómo o por qué su organización no cumple con la Cláusula 7.3. </w:t>
            </w:r>
          </w:p>
        </w:tc>
        <w:tc>
          <w:tcPr>
            <w:tcW w:w="4418" w:type="dxa"/>
          </w:tcPr>
          <w:p w14:paraId="03F24951" w14:textId="77777777" w:rsidR="00680FFE" w:rsidRPr="003341F3" w:rsidRDefault="00680FFE" w:rsidP="00A41B11">
            <w:pPr>
              <w:spacing w:line="276" w:lineRule="auto"/>
              <w:rPr>
                <w:rFonts w:ascii="Verdana" w:hAnsi="Verdana" w:cs="Arial"/>
                <w:lang w:val="es-ES_tradnl"/>
              </w:rPr>
            </w:pPr>
          </w:p>
        </w:tc>
      </w:tr>
      <w:tr w:rsidR="00680FFE" w:rsidRPr="003341F3" w14:paraId="02A74629" w14:textId="77777777" w:rsidTr="00072A80">
        <w:trPr>
          <w:trHeight w:val="1033"/>
        </w:trPr>
        <w:tc>
          <w:tcPr>
            <w:tcW w:w="3937" w:type="dxa"/>
            <w:vMerge/>
          </w:tcPr>
          <w:p w14:paraId="120E2A9F" w14:textId="77777777" w:rsidR="00680FFE" w:rsidRPr="003341F3" w:rsidRDefault="00680FFE" w:rsidP="00A41B11">
            <w:pPr>
              <w:spacing w:line="276" w:lineRule="auto"/>
              <w:rPr>
                <w:rFonts w:ascii="Verdana" w:hAnsi="Verdana" w:cs="Arial"/>
                <w:lang w:val="es-ES_tradnl"/>
              </w:rPr>
            </w:pPr>
          </w:p>
        </w:tc>
        <w:tc>
          <w:tcPr>
            <w:tcW w:w="5032" w:type="dxa"/>
          </w:tcPr>
          <w:p w14:paraId="4485C86A"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c) Para las personas empleadas por ustedes en el/los sitios que detentan el certificado, describan cómo es que su organización sabe que cumple la Cláusula 7.3.</w:t>
            </w:r>
          </w:p>
        </w:tc>
        <w:tc>
          <w:tcPr>
            <w:tcW w:w="4418" w:type="dxa"/>
          </w:tcPr>
          <w:p w14:paraId="5B6667C1" w14:textId="77777777" w:rsidR="00680FFE" w:rsidRPr="003341F3" w:rsidRDefault="00680FFE" w:rsidP="00A41B11">
            <w:pPr>
              <w:spacing w:line="276" w:lineRule="auto"/>
              <w:rPr>
                <w:rFonts w:ascii="Verdana" w:hAnsi="Verdana" w:cs="Arial"/>
                <w:lang w:val="es-ES_tradnl"/>
              </w:rPr>
            </w:pPr>
          </w:p>
        </w:tc>
      </w:tr>
      <w:tr w:rsidR="00680FFE" w:rsidRPr="003341F3" w14:paraId="5F45FF9F" w14:textId="77777777" w:rsidTr="00072A80">
        <w:trPr>
          <w:trHeight w:val="1098"/>
        </w:trPr>
        <w:tc>
          <w:tcPr>
            <w:tcW w:w="3937" w:type="dxa"/>
            <w:vMerge/>
          </w:tcPr>
          <w:p w14:paraId="663B4DB6" w14:textId="77777777" w:rsidR="00680FFE" w:rsidRPr="003341F3" w:rsidRDefault="00680FFE" w:rsidP="00A41B11">
            <w:pPr>
              <w:spacing w:line="276" w:lineRule="auto"/>
              <w:rPr>
                <w:rFonts w:ascii="Verdana" w:hAnsi="Verdana" w:cs="Arial"/>
                <w:lang w:val="es-ES_tradnl"/>
              </w:rPr>
            </w:pPr>
          </w:p>
        </w:tc>
        <w:tc>
          <w:tcPr>
            <w:tcW w:w="5032" w:type="dxa"/>
          </w:tcPr>
          <w:p w14:paraId="0C212F84"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d) Identifiquen los documentos u otros registros (y su ubicación) en los que se basan ustedes para verificar el cumplimiento de la Cláusula 7.3.</w:t>
            </w:r>
          </w:p>
        </w:tc>
        <w:tc>
          <w:tcPr>
            <w:tcW w:w="4418" w:type="dxa"/>
          </w:tcPr>
          <w:p w14:paraId="702890C0" w14:textId="77777777" w:rsidR="00680FFE" w:rsidRPr="003341F3" w:rsidRDefault="00680FFE" w:rsidP="00A41B11">
            <w:pPr>
              <w:spacing w:line="276" w:lineRule="auto"/>
              <w:rPr>
                <w:rFonts w:ascii="Verdana" w:hAnsi="Verdana" w:cs="Arial"/>
                <w:lang w:val="es-ES_tradnl"/>
              </w:rPr>
            </w:pPr>
          </w:p>
        </w:tc>
      </w:tr>
      <w:tr w:rsidR="00680FFE" w:rsidRPr="003341F3" w14:paraId="7FF30324" w14:textId="77777777" w:rsidTr="00072A80">
        <w:trPr>
          <w:trHeight w:val="1098"/>
        </w:trPr>
        <w:tc>
          <w:tcPr>
            <w:tcW w:w="3937" w:type="dxa"/>
            <w:vMerge/>
          </w:tcPr>
          <w:p w14:paraId="1B6C69EE" w14:textId="77777777" w:rsidR="00680FFE" w:rsidRPr="003341F3" w:rsidRDefault="00680FFE" w:rsidP="00A41B11">
            <w:pPr>
              <w:spacing w:line="276" w:lineRule="auto"/>
              <w:rPr>
                <w:rFonts w:ascii="Verdana" w:hAnsi="Verdana" w:cs="Arial"/>
                <w:lang w:val="es-ES_tradnl"/>
              </w:rPr>
            </w:pPr>
          </w:p>
        </w:tc>
        <w:tc>
          <w:tcPr>
            <w:tcW w:w="5032" w:type="dxa"/>
          </w:tcPr>
          <w:p w14:paraId="292889E8"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e) Identifiquen cualquier obligación legal que ustedes consideran podría tener un impacto en su capacidad de acatar la Cláusula 7.3. Descríbalas e indiquen cómo impactan su capacidad de acatar la Cláusula 7.3.</w:t>
            </w:r>
          </w:p>
        </w:tc>
        <w:tc>
          <w:tcPr>
            <w:tcW w:w="4418" w:type="dxa"/>
          </w:tcPr>
          <w:p w14:paraId="133F56D6" w14:textId="77777777" w:rsidR="00680FFE" w:rsidRPr="003341F3" w:rsidRDefault="00680FFE" w:rsidP="00A41B11">
            <w:pPr>
              <w:spacing w:line="276" w:lineRule="auto"/>
              <w:rPr>
                <w:rFonts w:ascii="Verdana" w:hAnsi="Verdana" w:cs="Arial"/>
                <w:lang w:val="es-ES"/>
              </w:rPr>
            </w:pPr>
          </w:p>
        </w:tc>
      </w:tr>
      <w:tr w:rsidR="00680FFE" w:rsidRPr="003341F3" w14:paraId="06AB09F1" w14:textId="77777777" w:rsidTr="00072A80">
        <w:trPr>
          <w:trHeight w:val="1098"/>
        </w:trPr>
        <w:tc>
          <w:tcPr>
            <w:tcW w:w="3937" w:type="dxa"/>
            <w:vMerge/>
          </w:tcPr>
          <w:p w14:paraId="28CC6D26" w14:textId="77777777" w:rsidR="00680FFE" w:rsidRPr="003341F3" w:rsidRDefault="00680FFE" w:rsidP="00A41B11">
            <w:pPr>
              <w:spacing w:line="276" w:lineRule="auto"/>
              <w:rPr>
                <w:rFonts w:ascii="Verdana" w:hAnsi="Verdana" w:cs="Arial"/>
                <w:lang w:val="es-ES_tradnl"/>
              </w:rPr>
            </w:pPr>
          </w:p>
        </w:tc>
        <w:tc>
          <w:tcPr>
            <w:tcW w:w="5032" w:type="dxa"/>
          </w:tcPr>
          <w:p w14:paraId="45840207"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f) Adjunten una declaración o declaraciones de políticas, hechas por su organización y que abarcan la Cláusula 7.3.</w:t>
            </w:r>
          </w:p>
        </w:tc>
        <w:tc>
          <w:tcPr>
            <w:tcW w:w="4418" w:type="dxa"/>
          </w:tcPr>
          <w:p w14:paraId="744E9B5C" w14:textId="77777777" w:rsidR="00680FFE" w:rsidRPr="003341F3" w:rsidRDefault="00680FFE" w:rsidP="00A41B11">
            <w:pPr>
              <w:spacing w:line="276" w:lineRule="auto"/>
              <w:rPr>
                <w:rFonts w:ascii="Verdana" w:hAnsi="Verdana" w:cs="Arial"/>
                <w:lang w:val="es-ES_tradnl"/>
              </w:rPr>
            </w:pPr>
          </w:p>
        </w:tc>
      </w:tr>
    </w:tbl>
    <w:p w14:paraId="75875239" w14:textId="77777777" w:rsidR="008D0E77" w:rsidRDefault="008D0E77" w:rsidP="00072A80">
      <w:pPr>
        <w:widowControl w:val="0"/>
        <w:pBdr>
          <w:top w:val="nil"/>
          <w:left w:val="nil"/>
          <w:bottom w:val="nil"/>
          <w:right w:val="nil"/>
          <w:between w:val="nil"/>
        </w:pBdr>
        <w:spacing w:after="0" w:line="276" w:lineRule="auto"/>
        <w:ind w:right="678"/>
        <w:jc w:val="both"/>
        <w:rPr>
          <w:rFonts w:ascii="Verdana" w:eastAsia="Arial" w:hAnsi="Verdana" w:cs="Arial"/>
          <w:b/>
          <w:color w:val="000000"/>
        </w:rPr>
      </w:pPr>
    </w:p>
    <w:p w14:paraId="7D460EA2" w14:textId="77777777" w:rsidR="008D0E77" w:rsidRDefault="008D0E77" w:rsidP="00072A80">
      <w:pPr>
        <w:widowControl w:val="0"/>
        <w:pBdr>
          <w:top w:val="nil"/>
          <w:left w:val="nil"/>
          <w:bottom w:val="nil"/>
          <w:right w:val="nil"/>
          <w:between w:val="nil"/>
        </w:pBdr>
        <w:spacing w:after="0" w:line="276" w:lineRule="auto"/>
        <w:ind w:right="678"/>
        <w:jc w:val="both"/>
        <w:rPr>
          <w:rFonts w:ascii="Verdana" w:eastAsia="Arial" w:hAnsi="Verdana" w:cs="Arial"/>
          <w:b/>
          <w:color w:val="000000"/>
        </w:rPr>
      </w:pPr>
    </w:p>
    <w:p w14:paraId="406EBB21" w14:textId="636A3A28" w:rsidR="00680FFE" w:rsidRPr="00452263" w:rsidRDefault="002A67E6" w:rsidP="00072A80">
      <w:pPr>
        <w:widowControl w:val="0"/>
        <w:pBdr>
          <w:top w:val="nil"/>
          <w:left w:val="nil"/>
          <w:bottom w:val="nil"/>
          <w:right w:val="nil"/>
          <w:between w:val="nil"/>
        </w:pBdr>
        <w:spacing w:after="0" w:line="276" w:lineRule="auto"/>
        <w:ind w:right="678"/>
        <w:jc w:val="both"/>
        <w:rPr>
          <w:rFonts w:ascii="Verdana" w:eastAsia="Arial" w:hAnsi="Verdana" w:cs="Arial"/>
        </w:rPr>
      </w:pPr>
      <w:r w:rsidRPr="00CD68BF">
        <w:rPr>
          <w:rFonts w:ascii="Verdana" w:eastAsia="Arial" w:hAnsi="Verdana" w:cs="Arial"/>
          <w:b/>
          <w:color w:val="000000"/>
        </w:rPr>
        <w:t>Tabla 3:</w:t>
      </w:r>
      <w:r>
        <w:rPr>
          <w:rFonts w:ascii="Verdana" w:eastAsia="Arial" w:hAnsi="Verdana" w:cs="Arial"/>
          <w:color w:val="000000"/>
        </w:rPr>
        <w:t xml:space="preserve"> Guía para evaluar los </w:t>
      </w:r>
      <w:r>
        <w:rPr>
          <w:rFonts w:ascii="Verdana" w:eastAsia="Arial" w:hAnsi="Verdana" w:cs="Arial"/>
        </w:rPr>
        <w:t>r</w:t>
      </w:r>
      <w:r w:rsidRPr="00DB089C">
        <w:rPr>
          <w:rFonts w:ascii="Verdana" w:eastAsia="Arial" w:hAnsi="Verdana" w:cs="Arial"/>
        </w:rPr>
        <w:t>equ</w:t>
      </w:r>
      <w:r>
        <w:rPr>
          <w:rFonts w:ascii="Verdana" w:eastAsia="Arial" w:hAnsi="Verdana" w:cs="Arial"/>
        </w:rPr>
        <w:t>erimientos</w:t>
      </w:r>
      <w:r>
        <w:rPr>
          <w:rFonts w:ascii="Verdana" w:eastAsia="Arial" w:hAnsi="Verdana" w:cs="Arial"/>
          <w:color w:val="000000"/>
        </w:rPr>
        <w:t xml:space="preserve"> asociados a </w:t>
      </w:r>
      <w:r w:rsidRPr="003341F3">
        <w:rPr>
          <w:rFonts w:ascii="Verdana" w:eastAsia="Arial" w:hAnsi="Verdana" w:cs="Arial"/>
          <w:b/>
        </w:rPr>
        <w:t>7.</w:t>
      </w:r>
      <w:r>
        <w:rPr>
          <w:rFonts w:ascii="Verdana" w:eastAsia="Arial" w:hAnsi="Verdana" w:cs="Arial"/>
          <w:b/>
        </w:rPr>
        <w:t>3</w:t>
      </w:r>
      <w:r w:rsidRPr="00212E7C">
        <w:rPr>
          <w:rFonts w:ascii="Verdana" w:eastAsia="Arial" w:hAnsi="Verdana" w:cs="Arial"/>
        </w:rPr>
        <w:t>: la organización</w:t>
      </w:r>
      <w:r w:rsidRPr="003341F3">
        <w:rPr>
          <w:rFonts w:ascii="Verdana" w:eastAsia="Arial" w:hAnsi="Verdana" w:cs="Arial"/>
        </w:rPr>
        <w:t xml:space="preserve"> deberá eliminar toda forma de trabajo forzoso u obligatorio.</w:t>
      </w:r>
    </w:p>
    <w:tbl>
      <w:tblPr>
        <w:tblStyle w:val="1"/>
        <w:tblW w:w="13598" w:type="dxa"/>
        <w:tblInd w:w="5" w:type="dxa"/>
        <w:tblLayout w:type="fixed"/>
        <w:tblLook w:val="04A0" w:firstRow="1" w:lastRow="0" w:firstColumn="1" w:lastColumn="0" w:noHBand="0" w:noVBand="1"/>
      </w:tblPr>
      <w:tblGrid>
        <w:gridCol w:w="2519"/>
        <w:gridCol w:w="2268"/>
        <w:gridCol w:w="4701"/>
        <w:gridCol w:w="4110"/>
      </w:tblGrid>
      <w:tr w:rsidR="002A67E6" w:rsidRPr="002A67E6" w14:paraId="017DB7AA" w14:textId="77777777" w:rsidTr="002A67E6">
        <w:tc>
          <w:tcPr>
            <w:tcW w:w="2519" w:type="dxa"/>
            <w:tcBorders>
              <w:top w:val="single" w:sz="4" w:space="0" w:color="auto"/>
              <w:left w:val="single" w:sz="4" w:space="0" w:color="auto"/>
              <w:bottom w:val="single" w:sz="4" w:space="0" w:color="auto"/>
              <w:right w:val="single" w:sz="4" w:space="0" w:color="auto"/>
            </w:tcBorders>
          </w:tcPr>
          <w:p w14:paraId="4776FAC6" w14:textId="77777777" w:rsidR="002A67E6" w:rsidRPr="002A67E6" w:rsidRDefault="002A67E6" w:rsidP="00A41B11">
            <w:pPr>
              <w:jc w:val="both"/>
              <w:rPr>
                <w:rFonts w:ascii="Verdana" w:eastAsia="Arial" w:hAnsi="Verdana" w:cs="Arial"/>
                <w:b/>
                <w:sz w:val="20"/>
                <w:szCs w:val="20"/>
              </w:rPr>
            </w:pPr>
            <w:r w:rsidRPr="002A67E6">
              <w:rPr>
                <w:rFonts w:ascii="Verdana" w:eastAsia="Arial" w:hAnsi="Verdana" w:cs="Arial"/>
                <w:b/>
                <w:sz w:val="20"/>
                <w:szCs w:val="20"/>
              </w:rPr>
              <w:t>Requerimiento Específico</w:t>
            </w:r>
          </w:p>
        </w:tc>
        <w:tc>
          <w:tcPr>
            <w:tcW w:w="2268" w:type="dxa"/>
            <w:tcBorders>
              <w:top w:val="single" w:sz="4" w:space="0" w:color="auto"/>
              <w:left w:val="single" w:sz="4" w:space="0" w:color="auto"/>
              <w:bottom w:val="single" w:sz="4" w:space="0" w:color="auto"/>
              <w:right w:val="single" w:sz="4" w:space="0" w:color="auto"/>
            </w:tcBorders>
          </w:tcPr>
          <w:p w14:paraId="3A7F5AD7" w14:textId="77777777" w:rsidR="002A67E6" w:rsidRPr="002A67E6" w:rsidRDefault="002A67E6" w:rsidP="00A41B11">
            <w:pPr>
              <w:jc w:val="both"/>
              <w:rPr>
                <w:rFonts w:ascii="Verdana" w:eastAsia="Arial" w:hAnsi="Verdana" w:cs="Arial"/>
                <w:b/>
                <w:sz w:val="20"/>
                <w:szCs w:val="20"/>
              </w:rPr>
            </w:pPr>
            <w:r w:rsidRPr="002A67E6">
              <w:rPr>
                <w:rFonts w:ascii="Verdana" w:eastAsia="Arial" w:hAnsi="Verdana" w:cs="Arial"/>
                <w:b/>
                <w:sz w:val="20"/>
                <w:szCs w:val="20"/>
              </w:rPr>
              <w:t>Principales normas legales</w:t>
            </w:r>
          </w:p>
        </w:tc>
        <w:tc>
          <w:tcPr>
            <w:tcW w:w="4701" w:type="dxa"/>
            <w:tcBorders>
              <w:top w:val="single" w:sz="4" w:space="0" w:color="auto"/>
              <w:left w:val="single" w:sz="4" w:space="0" w:color="auto"/>
              <w:bottom w:val="single" w:sz="4" w:space="0" w:color="auto"/>
              <w:right w:val="single" w:sz="4" w:space="0" w:color="auto"/>
            </w:tcBorders>
          </w:tcPr>
          <w:p w14:paraId="42CCCCF0" w14:textId="77777777" w:rsidR="002A67E6" w:rsidRPr="002A67E6" w:rsidRDefault="002A67E6" w:rsidP="00A41B11">
            <w:pPr>
              <w:jc w:val="both"/>
              <w:rPr>
                <w:rFonts w:ascii="Verdana" w:eastAsia="Arial" w:hAnsi="Verdana" w:cs="Arial"/>
                <w:b/>
                <w:sz w:val="20"/>
                <w:szCs w:val="20"/>
              </w:rPr>
            </w:pPr>
            <w:r w:rsidRPr="002A67E6">
              <w:rPr>
                <w:rFonts w:ascii="Verdana" w:eastAsia="Arial" w:hAnsi="Verdana" w:cs="Arial"/>
                <w:b/>
                <w:sz w:val="20"/>
                <w:szCs w:val="20"/>
              </w:rPr>
              <w:t>Preguntas</w:t>
            </w:r>
          </w:p>
        </w:tc>
        <w:tc>
          <w:tcPr>
            <w:tcW w:w="4110" w:type="dxa"/>
            <w:tcBorders>
              <w:top w:val="single" w:sz="4" w:space="0" w:color="auto"/>
              <w:left w:val="single" w:sz="4" w:space="0" w:color="auto"/>
              <w:bottom w:val="single" w:sz="4" w:space="0" w:color="auto"/>
              <w:right w:val="single" w:sz="4" w:space="0" w:color="auto"/>
            </w:tcBorders>
          </w:tcPr>
          <w:p w14:paraId="11D3B2C4" w14:textId="77777777" w:rsidR="002A67E6" w:rsidRPr="002A67E6" w:rsidRDefault="002A67E6" w:rsidP="00A41B11">
            <w:pPr>
              <w:jc w:val="both"/>
              <w:rPr>
                <w:rFonts w:ascii="Verdana" w:eastAsia="Arial" w:hAnsi="Verdana" w:cs="Arial"/>
                <w:b/>
                <w:sz w:val="20"/>
                <w:szCs w:val="20"/>
              </w:rPr>
            </w:pPr>
            <w:r w:rsidRPr="002A67E6">
              <w:rPr>
                <w:rFonts w:ascii="Verdana" w:eastAsia="Arial" w:hAnsi="Verdana" w:cs="Arial"/>
                <w:b/>
                <w:sz w:val="20"/>
                <w:szCs w:val="20"/>
              </w:rPr>
              <w:t xml:space="preserve">           Evidencias</w:t>
            </w:r>
          </w:p>
        </w:tc>
      </w:tr>
      <w:tr w:rsidR="00697F97" w:rsidRPr="002A67E6" w14:paraId="444D7140" w14:textId="77777777" w:rsidTr="002A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2519" w:type="dxa"/>
            <w:tcBorders>
              <w:top w:val="single" w:sz="4" w:space="0" w:color="auto"/>
            </w:tcBorders>
          </w:tcPr>
          <w:p w14:paraId="0000008C" w14:textId="0FC09EB7" w:rsidR="00697F97" w:rsidRPr="00697F97" w:rsidRDefault="00697F97" w:rsidP="00697F97">
            <w:pPr>
              <w:spacing w:before="120" w:after="120" w:line="276" w:lineRule="auto"/>
              <w:jc w:val="both"/>
              <w:rPr>
                <w:rFonts w:ascii="Verdana" w:eastAsia="Arial" w:hAnsi="Verdana" w:cs="Arial"/>
                <w:sz w:val="20"/>
                <w:szCs w:val="20"/>
              </w:rPr>
            </w:pPr>
            <w:r w:rsidRPr="00697F97">
              <w:rPr>
                <w:rFonts w:ascii="Verdana" w:eastAsia="Arial" w:hAnsi="Verdana" w:cs="Arial"/>
                <w:sz w:val="20"/>
                <w:szCs w:val="20"/>
              </w:rPr>
              <w:t xml:space="preserve">7.3.1 Las relaciones de empleo son voluntarias y se basan en el consentimiento </w:t>
            </w:r>
            <w:r w:rsidRPr="00697F97">
              <w:rPr>
                <w:rFonts w:ascii="Verdana" w:eastAsia="Arial" w:hAnsi="Verdana" w:cs="Arial"/>
                <w:sz w:val="20"/>
                <w:szCs w:val="20"/>
              </w:rPr>
              <w:lastRenderedPageBreak/>
              <w:t>mutuo, sin la amenaza de castigo.</w:t>
            </w:r>
          </w:p>
        </w:tc>
        <w:tc>
          <w:tcPr>
            <w:tcW w:w="2268" w:type="dxa"/>
            <w:tcBorders>
              <w:top w:val="single" w:sz="4" w:space="0" w:color="auto"/>
            </w:tcBorders>
          </w:tcPr>
          <w:p w14:paraId="6792C1F8" w14:textId="62FA51AB"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lastRenderedPageBreak/>
              <w:t>-Constitución Política.</w:t>
            </w:r>
          </w:p>
          <w:p w14:paraId="042840EE" w14:textId="77777777" w:rsidR="00697F97" w:rsidRPr="00697F97" w:rsidRDefault="00697F97" w:rsidP="00697F97">
            <w:pPr>
              <w:jc w:val="both"/>
              <w:rPr>
                <w:rFonts w:ascii="Verdana" w:eastAsia="Arial" w:hAnsi="Verdana" w:cs="Arial"/>
                <w:sz w:val="20"/>
                <w:szCs w:val="20"/>
              </w:rPr>
            </w:pPr>
          </w:p>
          <w:p w14:paraId="174FAB47" w14:textId="21F99739" w:rsid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-Código del Trabajo.</w:t>
            </w:r>
          </w:p>
          <w:p w14:paraId="7F2B1F19" w14:textId="34550788" w:rsidR="00967B5F" w:rsidRDefault="00967B5F" w:rsidP="00697F97">
            <w:pPr>
              <w:jc w:val="both"/>
              <w:rPr>
                <w:rFonts w:ascii="Verdana" w:eastAsia="Arial" w:hAnsi="Verdana" w:cs="Arial"/>
                <w:sz w:val="20"/>
                <w:szCs w:val="20"/>
              </w:rPr>
            </w:pPr>
          </w:p>
          <w:p w14:paraId="3D0EB337" w14:textId="75294D2F" w:rsidR="00967B5F" w:rsidRDefault="00967B5F" w:rsidP="00697F97">
            <w:pPr>
              <w:jc w:val="both"/>
              <w:rPr>
                <w:rFonts w:ascii="Verdana" w:eastAsia="Arial" w:hAnsi="Verdana" w:cs="Arial"/>
                <w:sz w:val="20"/>
                <w:szCs w:val="20"/>
              </w:rPr>
            </w:pPr>
            <w:r>
              <w:rPr>
                <w:rFonts w:ascii="Verdana" w:eastAsia="Arial" w:hAnsi="Verdana" w:cs="Arial"/>
                <w:sz w:val="20"/>
                <w:szCs w:val="20"/>
              </w:rPr>
              <w:lastRenderedPageBreak/>
              <w:t xml:space="preserve">-Protocolo de vigilancia de riesgos </w:t>
            </w:r>
            <w:proofErr w:type="spellStart"/>
            <w:r>
              <w:rPr>
                <w:rFonts w:ascii="Verdana" w:eastAsia="Arial" w:hAnsi="Verdana" w:cs="Arial"/>
                <w:sz w:val="20"/>
                <w:szCs w:val="20"/>
              </w:rPr>
              <w:t>psicosocilaes</w:t>
            </w:r>
            <w:proofErr w:type="spellEnd"/>
            <w:r>
              <w:rPr>
                <w:rFonts w:ascii="Verdana" w:eastAsia="Arial" w:hAnsi="Verdana" w:cs="Arial"/>
                <w:sz w:val="20"/>
                <w:szCs w:val="20"/>
              </w:rPr>
              <w:t>.</w:t>
            </w:r>
          </w:p>
          <w:p w14:paraId="192C9DAD" w14:textId="5FA9AC52" w:rsidR="00967B5F" w:rsidRDefault="00967B5F" w:rsidP="00697F97">
            <w:pPr>
              <w:jc w:val="both"/>
              <w:rPr>
                <w:rFonts w:ascii="Verdana" w:eastAsia="Arial" w:hAnsi="Verdana" w:cs="Arial"/>
                <w:sz w:val="20"/>
                <w:szCs w:val="20"/>
              </w:rPr>
            </w:pPr>
          </w:p>
          <w:p w14:paraId="0B44A1A8" w14:textId="77777777" w:rsidR="00967B5F" w:rsidRPr="00697F97" w:rsidRDefault="00967B5F" w:rsidP="00697F97">
            <w:pPr>
              <w:jc w:val="both"/>
              <w:rPr>
                <w:rFonts w:ascii="Verdana" w:eastAsia="Arial" w:hAnsi="Verdana" w:cs="Arial"/>
                <w:sz w:val="20"/>
                <w:szCs w:val="20"/>
              </w:rPr>
            </w:pPr>
          </w:p>
          <w:p w14:paraId="666A7AD6" w14:textId="77777777" w:rsidR="00697F97" w:rsidRPr="00697F97" w:rsidRDefault="00697F97" w:rsidP="00697F97">
            <w:pPr>
              <w:jc w:val="both"/>
              <w:rPr>
                <w:rFonts w:ascii="Verdana" w:eastAsia="Arial" w:hAnsi="Verdana" w:cs="Arial"/>
                <w:sz w:val="20"/>
                <w:szCs w:val="20"/>
              </w:rPr>
            </w:pPr>
          </w:p>
          <w:p w14:paraId="00000091" w14:textId="77777777" w:rsidR="00697F97" w:rsidRPr="00697F97" w:rsidRDefault="00697F97" w:rsidP="00697F97">
            <w:pPr>
              <w:jc w:val="both"/>
              <w:rPr>
                <w:rFonts w:ascii="Verdana" w:eastAsia="Arial" w:hAnsi="Verdana" w:cs="Arial"/>
                <w:sz w:val="20"/>
                <w:szCs w:val="20"/>
              </w:rPr>
            </w:pPr>
          </w:p>
        </w:tc>
        <w:tc>
          <w:tcPr>
            <w:tcW w:w="4701" w:type="dxa"/>
            <w:tcBorders>
              <w:top w:val="single" w:sz="4" w:space="0" w:color="auto"/>
            </w:tcBorders>
          </w:tcPr>
          <w:p w14:paraId="1DF75EDA"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lastRenderedPageBreak/>
              <w:t xml:space="preserve">¿Cuenta la organización con un contrato que regule la relación laboral con todos sus trabajadores? </w:t>
            </w:r>
          </w:p>
          <w:p w14:paraId="35FE9562" w14:textId="77777777" w:rsidR="00697F97" w:rsidRPr="00697F97" w:rsidRDefault="00697F97" w:rsidP="00697F97">
            <w:pPr>
              <w:jc w:val="both"/>
              <w:rPr>
                <w:rFonts w:ascii="Verdana" w:eastAsia="Arial" w:hAnsi="Verdana" w:cs="Arial"/>
                <w:sz w:val="20"/>
                <w:szCs w:val="20"/>
              </w:rPr>
            </w:pPr>
          </w:p>
          <w:p w14:paraId="02B58F52"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¿Los contratos se suscriben dentro de los plazos legales, es decir, 15 días para los </w:t>
            </w:r>
            <w:r w:rsidRPr="00697F97">
              <w:rPr>
                <w:rFonts w:ascii="Verdana" w:eastAsia="Arial" w:hAnsi="Verdana" w:cs="Arial"/>
                <w:sz w:val="20"/>
                <w:szCs w:val="20"/>
              </w:rPr>
              <w:lastRenderedPageBreak/>
              <w:t xml:space="preserve">contratos indefinidos y 5 para los contratos a plazo fijo o por obra o faena? </w:t>
            </w:r>
          </w:p>
          <w:p w14:paraId="0A47F18B" w14:textId="77777777" w:rsidR="00697F97" w:rsidRPr="00697F97" w:rsidRDefault="00697F97" w:rsidP="00697F97">
            <w:pPr>
              <w:jc w:val="both"/>
              <w:rPr>
                <w:rFonts w:ascii="Verdana" w:eastAsia="Arial" w:hAnsi="Verdana" w:cs="Arial"/>
                <w:sz w:val="20"/>
                <w:szCs w:val="20"/>
              </w:rPr>
            </w:pPr>
          </w:p>
          <w:p w14:paraId="050A102F"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¿En caso de existir anexos a los contratos de trabajo, se encuentran estos firmados por el trabajador?</w:t>
            </w:r>
          </w:p>
          <w:p w14:paraId="6E1B8566" w14:textId="77777777" w:rsidR="00697F97" w:rsidRPr="00697F97" w:rsidRDefault="00697F97" w:rsidP="00697F97">
            <w:pPr>
              <w:jc w:val="both"/>
              <w:rPr>
                <w:rFonts w:ascii="Verdana" w:eastAsia="Arial" w:hAnsi="Verdana" w:cs="Arial"/>
                <w:sz w:val="20"/>
                <w:szCs w:val="20"/>
              </w:rPr>
            </w:pPr>
          </w:p>
          <w:p w14:paraId="30D97CB1"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¿Las funciones que se describen en los contratos de trabajo son coincidentes con las que los trabajadores realizan en sus labores habituales?</w:t>
            </w:r>
          </w:p>
          <w:p w14:paraId="22914EC5" w14:textId="77777777" w:rsidR="00697F97" w:rsidRPr="00697F97" w:rsidRDefault="00697F97" w:rsidP="00697F97">
            <w:pPr>
              <w:jc w:val="both"/>
              <w:rPr>
                <w:rFonts w:ascii="Verdana" w:eastAsia="Arial" w:hAnsi="Verdana" w:cs="Arial"/>
                <w:sz w:val="20"/>
                <w:szCs w:val="20"/>
              </w:rPr>
            </w:pPr>
          </w:p>
          <w:p w14:paraId="3B87A572"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¿Cuál es la forma en que se acuerdan las vacaciones anuales entre la empresa y los trabajadores? ¿Existen más de dos períodos de vacaciones sin tomarlas por el trabajador?</w:t>
            </w:r>
          </w:p>
          <w:p w14:paraId="5DE2E3FF" w14:textId="77777777" w:rsidR="00697F97" w:rsidRPr="00697F97" w:rsidRDefault="00697F97" w:rsidP="00697F97">
            <w:pPr>
              <w:jc w:val="both"/>
              <w:rPr>
                <w:rFonts w:ascii="Verdana" w:eastAsia="Arial" w:hAnsi="Verdana" w:cs="Arial"/>
                <w:sz w:val="20"/>
                <w:szCs w:val="20"/>
              </w:rPr>
            </w:pPr>
          </w:p>
          <w:p w14:paraId="6451A8D1"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¿Existen horas extraordinarias que realizan los trabajadores? </w:t>
            </w:r>
          </w:p>
          <w:p w14:paraId="2BC64B72" w14:textId="77777777" w:rsidR="00697F97" w:rsidRPr="00697F97" w:rsidRDefault="00697F97" w:rsidP="00697F97">
            <w:pPr>
              <w:jc w:val="both"/>
              <w:rPr>
                <w:rFonts w:ascii="Verdana" w:eastAsia="Arial" w:hAnsi="Verdana" w:cs="Arial"/>
                <w:sz w:val="20"/>
                <w:szCs w:val="20"/>
              </w:rPr>
            </w:pPr>
          </w:p>
          <w:p w14:paraId="71490F01"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¿En caso afirmativo, cuántas horas extraordinarias se realizan al día por cada trabajador? Tomando en cuenta que sólo se pueden trabajar dos horas diarias como máximo.</w:t>
            </w:r>
          </w:p>
          <w:p w14:paraId="1AD19B37" w14:textId="77777777" w:rsidR="00697F97" w:rsidRPr="00697F97" w:rsidRDefault="00697F97" w:rsidP="00697F97">
            <w:pPr>
              <w:jc w:val="both"/>
              <w:rPr>
                <w:rFonts w:ascii="Verdana" w:eastAsia="Arial" w:hAnsi="Verdana" w:cs="Arial"/>
                <w:sz w:val="20"/>
                <w:szCs w:val="20"/>
              </w:rPr>
            </w:pPr>
          </w:p>
          <w:p w14:paraId="763C5E93" w14:textId="4C82FA9C" w:rsid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Los trabajadores toman descanso dominical y días festivos.</w:t>
            </w:r>
          </w:p>
          <w:p w14:paraId="57D51A4C" w14:textId="255EB778" w:rsidR="00967B5F" w:rsidRDefault="00967B5F" w:rsidP="00697F97">
            <w:pPr>
              <w:jc w:val="both"/>
              <w:rPr>
                <w:rFonts w:ascii="Verdana" w:eastAsia="Arial" w:hAnsi="Verdana" w:cs="Arial"/>
                <w:sz w:val="20"/>
                <w:szCs w:val="20"/>
              </w:rPr>
            </w:pPr>
          </w:p>
          <w:p w14:paraId="3DB1329D" w14:textId="6EACD55B" w:rsidR="00967B5F" w:rsidRPr="00697F97" w:rsidRDefault="00967B5F" w:rsidP="00697F97">
            <w:pPr>
              <w:jc w:val="both"/>
              <w:rPr>
                <w:rFonts w:ascii="Verdana" w:eastAsia="Arial" w:hAnsi="Verdana" w:cs="Arial"/>
                <w:sz w:val="20"/>
                <w:szCs w:val="20"/>
              </w:rPr>
            </w:pPr>
            <w:r>
              <w:rPr>
                <w:rFonts w:ascii="Verdana" w:eastAsia="Arial" w:hAnsi="Verdana" w:cs="Arial"/>
                <w:sz w:val="20"/>
                <w:szCs w:val="20"/>
              </w:rPr>
              <w:lastRenderedPageBreak/>
              <w:t>¿Qué medidas se adoptan para asegurar un ambiente de trabajo con respeto a la honra y dignidad de los trabajadores?</w:t>
            </w:r>
          </w:p>
          <w:p w14:paraId="05052631" w14:textId="77777777" w:rsidR="00697F97" w:rsidRPr="00697F97" w:rsidRDefault="00697F97" w:rsidP="00697F97">
            <w:pPr>
              <w:jc w:val="both"/>
              <w:rPr>
                <w:rFonts w:ascii="Verdana" w:eastAsia="Arial" w:hAnsi="Verdana" w:cs="Arial"/>
                <w:sz w:val="20"/>
                <w:szCs w:val="20"/>
              </w:rPr>
            </w:pPr>
          </w:p>
          <w:p w14:paraId="3196D1C9"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¿Cada cuánto tiempo se pagan las remuneraciones? ¿Existe un día fijo para el pago de las mismas? </w:t>
            </w:r>
          </w:p>
          <w:p w14:paraId="01FAD767" w14:textId="77777777" w:rsidR="00697F97" w:rsidRPr="00697F97" w:rsidRDefault="00697F97" w:rsidP="00697F97">
            <w:pPr>
              <w:jc w:val="both"/>
              <w:rPr>
                <w:rFonts w:ascii="Verdana" w:eastAsia="Arial" w:hAnsi="Verdana" w:cs="Arial"/>
                <w:sz w:val="20"/>
                <w:szCs w:val="20"/>
              </w:rPr>
            </w:pPr>
          </w:p>
          <w:p w14:paraId="0F26338F"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¿Se emite una liquidación de remuneraciones que se entregue al trabajador? </w:t>
            </w:r>
          </w:p>
          <w:p w14:paraId="47949DB6" w14:textId="77777777" w:rsidR="00697F97" w:rsidRPr="00697F97" w:rsidRDefault="00697F97" w:rsidP="00697F97">
            <w:pPr>
              <w:jc w:val="both"/>
              <w:rPr>
                <w:rFonts w:ascii="Verdana" w:eastAsia="Arial" w:hAnsi="Verdana" w:cs="Arial"/>
                <w:sz w:val="20"/>
                <w:szCs w:val="20"/>
              </w:rPr>
            </w:pPr>
          </w:p>
          <w:p w14:paraId="2B7338C5"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¿El trabajador firma la liquidación?</w:t>
            </w:r>
          </w:p>
          <w:p w14:paraId="7E559562" w14:textId="77777777" w:rsidR="00697F97" w:rsidRPr="00697F97" w:rsidRDefault="00697F97" w:rsidP="00697F97">
            <w:pPr>
              <w:jc w:val="both"/>
              <w:rPr>
                <w:rFonts w:ascii="Verdana" w:eastAsia="Arial" w:hAnsi="Verdana" w:cs="Arial"/>
                <w:sz w:val="20"/>
                <w:szCs w:val="20"/>
              </w:rPr>
            </w:pPr>
          </w:p>
          <w:p w14:paraId="000000A9" w14:textId="3450DD2B"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¿Los contratos de los trabajadores están en el lugar de la faena, a disposición de cualquiera autoridad?</w:t>
            </w:r>
          </w:p>
        </w:tc>
        <w:tc>
          <w:tcPr>
            <w:tcW w:w="4110" w:type="dxa"/>
            <w:tcBorders>
              <w:top w:val="single" w:sz="4" w:space="0" w:color="auto"/>
            </w:tcBorders>
          </w:tcPr>
          <w:p w14:paraId="7684D493"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lastRenderedPageBreak/>
              <w:t>Describan sus prácticas de reclutamiento y contratación que muestran su cumplimiento con este principio.</w:t>
            </w:r>
          </w:p>
          <w:p w14:paraId="60DBF114" w14:textId="77777777" w:rsidR="00697F97" w:rsidRPr="00697F97" w:rsidRDefault="00697F97" w:rsidP="00697F97">
            <w:pPr>
              <w:jc w:val="both"/>
              <w:rPr>
                <w:rFonts w:ascii="Verdana" w:eastAsia="Arial" w:hAnsi="Verdana" w:cs="Arial"/>
                <w:sz w:val="20"/>
                <w:szCs w:val="20"/>
              </w:rPr>
            </w:pPr>
          </w:p>
          <w:p w14:paraId="70BC78D6"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Revisar contratos de trabajo para ver la función que se describe allí y </w:t>
            </w:r>
            <w:r w:rsidRPr="00697F97">
              <w:rPr>
                <w:rFonts w:ascii="Verdana" w:eastAsia="Arial" w:hAnsi="Verdana" w:cs="Arial"/>
                <w:sz w:val="20"/>
                <w:szCs w:val="20"/>
              </w:rPr>
              <w:lastRenderedPageBreak/>
              <w:t xml:space="preserve">entrevistar al trabajador para contrastar si son iguales. </w:t>
            </w:r>
          </w:p>
          <w:p w14:paraId="09748B27" w14:textId="77777777" w:rsidR="00697F97" w:rsidRPr="00697F97" w:rsidRDefault="00697F97" w:rsidP="00697F97">
            <w:pPr>
              <w:jc w:val="both"/>
              <w:rPr>
                <w:rFonts w:ascii="Verdana" w:eastAsia="Arial" w:hAnsi="Verdana" w:cs="Arial"/>
                <w:sz w:val="20"/>
                <w:szCs w:val="20"/>
              </w:rPr>
            </w:pPr>
          </w:p>
          <w:p w14:paraId="570B0FBD"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Solicitar comprobantes de feriado anual de los trabajadores, debidamente firmados.</w:t>
            </w:r>
          </w:p>
          <w:p w14:paraId="5E67A4D1" w14:textId="77777777" w:rsidR="00697F97" w:rsidRPr="00697F97" w:rsidRDefault="00697F97" w:rsidP="00697F97">
            <w:pPr>
              <w:jc w:val="both"/>
              <w:rPr>
                <w:rFonts w:ascii="Verdana" w:eastAsia="Arial" w:hAnsi="Verdana" w:cs="Arial"/>
                <w:sz w:val="20"/>
                <w:szCs w:val="20"/>
              </w:rPr>
            </w:pPr>
          </w:p>
          <w:p w14:paraId="492AD9FD"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Revisar controles de asistencia, para ver hora de ingreso y salida.</w:t>
            </w:r>
          </w:p>
          <w:p w14:paraId="0BF9A69D" w14:textId="77777777" w:rsidR="00697F97" w:rsidRPr="00697F97" w:rsidRDefault="00697F97" w:rsidP="00697F97">
            <w:pPr>
              <w:jc w:val="both"/>
              <w:rPr>
                <w:rFonts w:ascii="Verdana" w:eastAsia="Arial" w:hAnsi="Verdana" w:cs="Arial"/>
                <w:sz w:val="20"/>
                <w:szCs w:val="20"/>
              </w:rPr>
            </w:pPr>
          </w:p>
          <w:p w14:paraId="03799780" w14:textId="47EDD389"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En caso de que se hayan trabajado horas extraordinarias, solicitar los pactos de horas extraordinarias suscrit</w:t>
            </w:r>
            <w:r w:rsidR="007E3813" w:rsidRPr="000F23DF">
              <w:rPr>
                <w:rFonts w:ascii="Verdana" w:eastAsia="Arial" w:hAnsi="Verdana" w:cs="Arial"/>
                <w:sz w:val="20"/>
                <w:szCs w:val="20"/>
              </w:rPr>
              <w:t>o</w:t>
            </w:r>
            <w:r w:rsidRPr="000F23DF">
              <w:rPr>
                <w:rFonts w:ascii="Verdana" w:eastAsia="Arial" w:hAnsi="Verdana" w:cs="Arial"/>
                <w:sz w:val="20"/>
                <w:szCs w:val="20"/>
              </w:rPr>
              <w:t>s</w:t>
            </w:r>
            <w:r w:rsidRPr="00697F97">
              <w:rPr>
                <w:rFonts w:ascii="Verdana" w:eastAsia="Arial" w:hAnsi="Verdana" w:cs="Arial"/>
                <w:sz w:val="20"/>
                <w:szCs w:val="20"/>
              </w:rPr>
              <w:t xml:space="preserve"> entre trabajador y empleador, con vigencia máxima de 3 meses, renovables. Tener en cuenta que solo se pueden trabajar hasta 2 horas extraordinarias al día.</w:t>
            </w:r>
          </w:p>
          <w:p w14:paraId="6AB5C165" w14:textId="77777777" w:rsidR="00697F97" w:rsidRPr="00697F97" w:rsidRDefault="00697F97" w:rsidP="00697F97">
            <w:pPr>
              <w:jc w:val="both"/>
              <w:rPr>
                <w:rFonts w:ascii="Verdana" w:eastAsia="Arial" w:hAnsi="Verdana" w:cs="Arial"/>
                <w:sz w:val="20"/>
                <w:szCs w:val="20"/>
              </w:rPr>
            </w:pPr>
          </w:p>
          <w:p w14:paraId="59C92CDC"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Entrevista con los trabajadores y con los dirigentes sindicales </w:t>
            </w:r>
          </w:p>
          <w:p w14:paraId="15CAE6B7" w14:textId="77777777" w:rsidR="00697F97" w:rsidRPr="00697F97" w:rsidRDefault="00697F97" w:rsidP="00697F97">
            <w:pPr>
              <w:jc w:val="both"/>
              <w:rPr>
                <w:rFonts w:ascii="Verdana" w:eastAsia="Arial" w:hAnsi="Verdana" w:cs="Arial"/>
                <w:sz w:val="20"/>
                <w:szCs w:val="20"/>
              </w:rPr>
            </w:pPr>
          </w:p>
          <w:p w14:paraId="2401B873"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Revisar liquidaciones de remuneraciones. </w:t>
            </w:r>
          </w:p>
          <w:p w14:paraId="710DCF91" w14:textId="77777777" w:rsidR="00697F97" w:rsidRPr="00697F97" w:rsidRDefault="00697F97" w:rsidP="00697F97">
            <w:pPr>
              <w:jc w:val="both"/>
              <w:rPr>
                <w:rFonts w:ascii="Verdana" w:eastAsia="Arial" w:hAnsi="Verdana" w:cs="Arial"/>
                <w:sz w:val="20"/>
                <w:szCs w:val="20"/>
              </w:rPr>
            </w:pPr>
          </w:p>
          <w:p w14:paraId="4F2CEFA4" w14:textId="77777777" w:rsid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Revisar los términos y condiciones de la contratación de trabajadores extranjeros.</w:t>
            </w:r>
          </w:p>
          <w:p w14:paraId="2FD18132" w14:textId="77777777" w:rsidR="00967B5F" w:rsidRDefault="00967B5F" w:rsidP="00697F97">
            <w:pPr>
              <w:jc w:val="both"/>
              <w:rPr>
                <w:rFonts w:ascii="Verdana" w:eastAsia="Arial" w:hAnsi="Verdana" w:cs="Arial"/>
                <w:sz w:val="20"/>
                <w:szCs w:val="20"/>
              </w:rPr>
            </w:pPr>
          </w:p>
          <w:p w14:paraId="000000B7" w14:textId="169894EA" w:rsidR="00967B5F" w:rsidRPr="00697F97" w:rsidRDefault="00967B5F" w:rsidP="00697F97">
            <w:pPr>
              <w:jc w:val="both"/>
              <w:rPr>
                <w:rFonts w:ascii="Verdana" w:eastAsia="Arial" w:hAnsi="Verdana" w:cs="Arial"/>
                <w:sz w:val="20"/>
                <w:szCs w:val="20"/>
              </w:rPr>
            </w:pPr>
            <w:r>
              <w:rPr>
                <w:rFonts w:ascii="Verdana" w:eastAsia="Arial" w:hAnsi="Verdana" w:cs="Arial"/>
                <w:sz w:val="20"/>
                <w:szCs w:val="20"/>
              </w:rPr>
              <w:lastRenderedPageBreak/>
              <w:t>Revisar si se ha aplicado el Protocolo de vigilancia psicosocial y, en caso de haberse generado planes de acción, implementación de estos.</w:t>
            </w:r>
          </w:p>
        </w:tc>
      </w:tr>
      <w:tr w:rsidR="00AD6E53" w:rsidRPr="002A67E6" w14:paraId="69FE6EA7" w14:textId="77777777" w:rsidTr="002A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2519" w:type="dxa"/>
          </w:tcPr>
          <w:p w14:paraId="34884356" w14:textId="77777777" w:rsidR="00AD6E53" w:rsidRPr="00AD6E53" w:rsidRDefault="00AD6E53" w:rsidP="00AD6E53">
            <w:pPr>
              <w:spacing w:before="120" w:after="120" w:line="276" w:lineRule="auto"/>
              <w:jc w:val="both"/>
              <w:rPr>
                <w:rFonts w:ascii="Verdana" w:eastAsia="Arial" w:hAnsi="Verdana" w:cs="Arial"/>
                <w:sz w:val="20"/>
                <w:szCs w:val="20"/>
              </w:rPr>
            </w:pPr>
            <w:r w:rsidRPr="00AD6E53">
              <w:rPr>
                <w:rFonts w:ascii="Verdana" w:eastAsia="Arial" w:hAnsi="Verdana" w:cs="Arial"/>
                <w:sz w:val="20"/>
                <w:szCs w:val="20"/>
              </w:rPr>
              <w:lastRenderedPageBreak/>
              <w:t xml:space="preserve">7.3.2 No hay evidencia de prácticas que indiquen trabajo forzoso u obligatorio, incluyendo, entre otros </w:t>
            </w:r>
          </w:p>
          <w:p w14:paraId="6A8C18B9" w14:textId="77777777"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violencia física o sexual;</w:t>
            </w:r>
          </w:p>
          <w:p w14:paraId="1B9D7349" w14:textId="77777777"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 xml:space="preserve">trabajo en condiciones de </w:t>
            </w:r>
            <w:r w:rsidRPr="00AD6E53">
              <w:rPr>
                <w:rFonts w:ascii="Verdana" w:eastAsia="Arial" w:hAnsi="Verdana" w:cs="Arial"/>
                <w:color w:val="000000"/>
                <w:sz w:val="20"/>
                <w:szCs w:val="20"/>
              </w:rPr>
              <w:lastRenderedPageBreak/>
              <w:t>servidumbre;</w:t>
            </w:r>
          </w:p>
          <w:p w14:paraId="025C7796" w14:textId="77777777"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retención de salarios / incluyendo el pago de honorarios por concepto del empleo y/o el pago de un depósito para comenzar a trabajar;</w:t>
            </w:r>
          </w:p>
          <w:p w14:paraId="30647495" w14:textId="77777777"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restricción de movilidad/movimiento;</w:t>
            </w:r>
          </w:p>
          <w:p w14:paraId="18D94FBA" w14:textId="77777777"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retención del pasaporte y de los documentos de identidad;</w:t>
            </w:r>
          </w:p>
          <w:p w14:paraId="000000BF" w14:textId="63D443A6"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 xml:space="preserve">amenazas de denuncia a </w:t>
            </w:r>
            <w:r w:rsidRPr="00AD6E53">
              <w:rPr>
                <w:rFonts w:ascii="Verdana" w:eastAsia="Arial" w:hAnsi="Verdana" w:cs="Arial"/>
                <w:color w:val="000000"/>
                <w:sz w:val="20"/>
                <w:szCs w:val="20"/>
              </w:rPr>
              <w:lastRenderedPageBreak/>
              <w:t>las autoridades.</w:t>
            </w:r>
          </w:p>
        </w:tc>
        <w:tc>
          <w:tcPr>
            <w:tcW w:w="2268" w:type="dxa"/>
          </w:tcPr>
          <w:p w14:paraId="47B1411C"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Constitución Política.</w:t>
            </w:r>
          </w:p>
          <w:p w14:paraId="761BB17A" w14:textId="77777777" w:rsidR="00AD6E53" w:rsidRPr="00AD6E53" w:rsidRDefault="00AD6E53" w:rsidP="00AD6E53">
            <w:pPr>
              <w:jc w:val="both"/>
              <w:rPr>
                <w:rFonts w:ascii="Verdana" w:eastAsia="Arial" w:hAnsi="Verdana" w:cs="Arial"/>
                <w:sz w:val="20"/>
                <w:szCs w:val="20"/>
              </w:rPr>
            </w:pPr>
          </w:p>
          <w:p w14:paraId="1F747B26"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Código del Trabajo.</w:t>
            </w:r>
          </w:p>
          <w:p w14:paraId="52A534F3" w14:textId="77777777" w:rsidR="00AD6E53" w:rsidRPr="00AD6E53" w:rsidRDefault="00AD6E53" w:rsidP="00AD6E53">
            <w:pPr>
              <w:jc w:val="both"/>
              <w:rPr>
                <w:rFonts w:ascii="Verdana" w:eastAsia="Arial" w:hAnsi="Verdana" w:cs="Arial"/>
                <w:sz w:val="20"/>
                <w:szCs w:val="20"/>
              </w:rPr>
            </w:pPr>
          </w:p>
          <w:p w14:paraId="26ED2772"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Convenio N°29 OIT, año 1930, Convenio sobre el Trabajo Forzoso y Protocolo de 2014 relativo al Convenio N°29 sobre el Trabajo Forzoso de la OIT.</w:t>
            </w:r>
          </w:p>
          <w:p w14:paraId="730EF9BB" w14:textId="77777777" w:rsidR="00AD6E53" w:rsidRPr="00AD6E53" w:rsidRDefault="00AD6E53" w:rsidP="00AD6E53">
            <w:pPr>
              <w:jc w:val="both"/>
              <w:rPr>
                <w:rFonts w:ascii="Verdana" w:eastAsia="Arial" w:hAnsi="Verdana" w:cs="Arial"/>
                <w:sz w:val="20"/>
                <w:szCs w:val="20"/>
              </w:rPr>
            </w:pPr>
          </w:p>
          <w:p w14:paraId="208F796A"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 xml:space="preserve">D.S. N°227, Ministerio de Relaciones Exteriores (D.O. 12.05.1999). Promulga los Convenios </w:t>
            </w:r>
            <w:proofErr w:type="spellStart"/>
            <w:r w:rsidRPr="00AD6E53">
              <w:rPr>
                <w:rFonts w:ascii="Verdana" w:eastAsia="Arial" w:hAnsi="Verdana" w:cs="Arial"/>
                <w:sz w:val="20"/>
                <w:szCs w:val="20"/>
              </w:rPr>
              <w:t>N°s</w:t>
            </w:r>
            <w:proofErr w:type="spellEnd"/>
            <w:r w:rsidRPr="00AD6E53">
              <w:rPr>
                <w:rFonts w:ascii="Verdana" w:eastAsia="Arial" w:hAnsi="Verdana" w:cs="Arial"/>
                <w:sz w:val="20"/>
                <w:szCs w:val="20"/>
              </w:rPr>
              <w:t xml:space="preserve"> 87, 98, 105 y 138, adoptados por la Conferencia General de la Organización Internacional del Trabajo (OIT). En lo que interesa este tema:</w:t>
            </w:r>
          </w:p>
          <w:p w14:paraId="3B31A25D"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Convenio N°105, relativo a la Abolición del Trabajo Forzoso, adoptado el 25.06.1957.</w:t>
            </w:r>
          </w:p>
          <w:p w14:paraId="7A2E8EDE" w14:textId="77777777" w:rsidR="00AD6E53" w:rsidRPr="00AD6E53" w:rsidRDefault="00AD6E53" w:rsidP="00AD6E53">
            <w:pPr>
              <w:jc w:val="both"/>
              <w:rPr>
                <w:rFonts w:ascii="Verdana" w:eastAsia="Arial" w:hAnsi="Verdana" w:cs="Arial"/>
                <w:sz w:val="20"/>
                <w:szCs w:val="20"/>
              </w:rPr>
            </w:pPr>
          </w:p>
          <w:p w14:paraId="672BC69E" w14:textId="77777777" w:rsidR="00AD6E53" w:rsidRPr="00AD6E53" w:rsidRDefault="00AD6E53" w:rsidP="00AD6E53">
            <w:pPr>
              <w:jc w:val="both"/>
              <w:rPr>
                <w:rFonts w:ascii="Verdana" w:eastAsia="Arial" w:hAnsi="Verdana" w:cs="Arial"/>
                <w:sz w:val="20"/>
                <w:szCs w:val="20"/>
              </w:rPr>
            </w:pPr>
          </w:p>
          <w:p w14:paraId="000000CA" w14:textId="77777777" w:rsidR="00AD6E53" w:rsidRPr="00AD6E53" w:rsidRDefault="00AD6E53" w:rsidP="00AD6E53">
            <w:pPr>
              <w:jc w:val="both"/>
              <w:rPr>
                <w:rFonts w:ascii="Verdana" w:eastAsia="Arial" w:hAnsi="Verdana" w:cs="Arial"/>
                <w:sz w:val="20"/>
                <w:szCs w:val="20"/>
              </w:rPr>
            </w:pPr>
          </w:p>
        </w:tc>
        <w:tc>
          <w:tcPr>
            <w:tcW w:w="4701" w:type="dxa"/>
          </w:tcPr>
          <w:p w14:paraId="743B856D"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¿Cómo se asegura la organización que las relaciones entre la empresa y los trabajadores y entre éstos y sus compañeros de trabajo se basen en el respeto mutuo?</w:t>
            </w:r>
          </w:p>
          <w:p w14:paraId="3E18DB53"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¿Conoce la empresa los derechos fundamentales de sus trabajadores? ¿Se ha realizado alguna capacitación a los dueños y jefes sobre dichos derechos fundamentales?</w:t>
            </w:r>
          </w:p>
          <w:p w14:paraId="5AA2CF53" w14:textId="77777777" w:rsidR="00AD6E53" w:rsidRPr="00AD6E53" w:rsidRDefault="00AD6E53" w:rsidP="00AD6E53">
            <w:pPr>
              <w:jc w:val="both"/>
              <w:rPr>
                <w:rFonts w:ascii="Verdana" w:eastAsia="Arial" w:hAnsi="Verdana" w:cs="Arial"/>
                <w:sz w:val="20"/>
                <w:szCs w:val="20"/>
              </w:rPr>
            </w:pPr>
          </w:p>
          <w:p w14:paraId="32F88AA1"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¿Existen trabajadores inmigrantes en la organización?</w:t>
            </w:r>
          </w:p>
          <w:p w14:paraId="03EB1669" w14:textId="77777777" w:rsidR="00AD6E53" w:rsidRPr="00AD6E53" w:rsidRDefault="00AD6E53" w:rsidP="00AD6E53">
            <w:pPr>
              <w:jc w:val="both"/>
              <w:rPr>
                <w:rFonts w:ascii="Verdana" w:eastAsia="Arial" w:hAnsi="Verdana" w:cs="Arial"/>
                <w:sz w:val="20"/>
                <w:szCs w:val="20"/>
              </w:rPr>
            </w:pPr>
          </w:p>
          <w:p w14:paraId="6CC77E67"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¿Los trabajadores inmigrantes pueden conversar y relacionarse con todos los demás trabajadores de la empresa y/o con terceros que puedan asistir a la empresa o faena?</w:t>
            </w:r>
          </w:p>
          <w:p w14:paraId="3C492177" w14:textId="77777777" w:rsidR="00AD6E53" w:rsidRPr="00AD6E53" w:rsidRDefault="00AD6E53" w:rsidP="00AD6E53">
            <w:pPr>
              <w:jc w:val="both"/>
              <w:rPr>
                <w:rFonts w:ascii="Verdana" w:eastAsia="Arial" w:hAnsi="Verdana" w:cs="Arial"/>
                <w:sz w:val="20"/>
                <w:szCs w:val="20"/>
              </w:rPr>
            </w:pPr>
          </w:p>
          <w:p w14:paraId="5C95A95F" w14:textId="1D6677EA" w:rsid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¿Existen carpetas de los trabajadores inmigrantes para revisar sus antecedentes contractuales y permisos legales?</w:t>
            </w:r>
          </w:p>
          <w:p w14:paraId="7F12FF68" w14:textId="77777777" w:rsidR="000F23DF" w:rsidRPr="00AD6E53" w:rsidRDefault="000F23DF" w:rsidP="00AD6E53">
            <w:pPr>
              <w:jc w:val="both"/>
              <w:rPr>
                <w:rFonts w:ascii="Verdana" w:eastAsia="Arial" w:hAnsi="Verdana" w:cs="Arial"/>
                <w:sz w:val="20"/>
                <w:szCs w:val="20"/>
              </w:rPr>
            </w:pPr>
          </w:p>
          <w:p w14:paraId="748F84DD" w14:textId="16DD29DA" w:rsid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 xml:space="preserve">¿La remuneración convenida con todos los trabajadores, incluidos los inmigrantes, está por sobre el mínimo legal?  </w:t>
            </w:r>
          </w:p>
          <w:p w14:paraId="3D9B476B" w14:textId="77777777" w:rsidR="000F23DF" w:rsidRPr="00AD6E53" w:rsidRDefault="000F23DF" w:rsidP="00AD6E53">
            <w:pPr>
              <w:jc w:val="both"/>
              <w:rPr>
                <w:rFonts w:ascii="Verdana" w:eastAsia="Arial" w:hAnsi="Verdana" w:cs="Arial"/>
                <w:sz w:val="20"/>
                <w:szCs w:val="20"/>
              </w:rPr>
            </w:pPr>
          </w:p>
          <w:p w14:paraId="40E90CF1" w14:textId="090FA8B2" w:rsid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¿Cómo se pagan las remuneraciones de los trabajadores en general, incluyendo los inmigrantes?</w:t>
            </w:r>
          </w:p>
          <w:p w14:paraId="38C75974" w14:textId="77777777" w:rsidR="000F23DF" w:rsidRPr="00AD6E53" w:rsidRDefault="000F23DF" w:rsidP="00AD6E53">
            <w:pPr>
              <w:jc w:val="both"/>
              <w:rPr>
                <w:rFonts w:ascii="Verdana" w:eastAsia="Arial" w:hAnsi="Verdana" w:cs="Arial"/>
                <w:sz w:val="20"/>
                <w:szCs w:val="20"/>
              </w:rPr>
            </w:pPr>
          </w:p>
          <w:p w14:paraId="47A260BA" w14:textId="52BF9819" w:rsid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¿Existen liquidación de remuneraciones para todos los trabajadores? ¿Coinciden con los que dicen sus contratos de trabajo?</w:t>
            </w:r>
          </w:p>
          <w:p w14:paraId="1B3AD292" w14:textId="77777777" w:rsidR="000F23DF" w:rsidRPr="00AD6E53" w:rsidRDefault="000F23DF" w:rsidP="00AD6E53">
            <w:pPr>
              <w:jc w:val="both"/>
              <w:rPr>
                <w:rFonts w:ascii="Verdana" w:eastAsia="Arial" w:hAnsi="Verdana" w:cs="Arial"/>
                <w:sz w:val="20"/>
                <w:szCs w:val="20"/>
              </w:rPr>
            </w:pPr>
          </w:p>
          <w:p w14:paraId="3B659DFB"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¿La jornada de trabajo de cada trabajador cumple con el máximo legal de 45 horas?</w:t>
            </w:r>
          </w:p>
          <w:p w14:paraId="446A7AED"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¿Se respeta el máximo de 2 horas extraordinarias por día?</w:t>
            </w:r>
          </w:p>
          <w:p w14:paraId="43FAC0A5"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¿Es posible entrevistarse libremente con todos los trabajadores que laboran en la empresa?</w:t>
            </w:r>
          </w:p>
          <w:p w14:paraId="000000E5" w14:textId="05BD5F06"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¿Existe algún tratamiento especial respecto de algún trabajador o grupo de trabajadores, especialmente si son inmigrantes?</w:t>
            </w:r>
          </w:p>
        </w:tc>
        <w:tc>
          <w:tcPr>
            <w:tcW w:w="4110" w:type="dxa"/>
          </w:tcPr>
          <w:p w14:paraId="25D00882"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-Revisión de contratos de trabajo.</w:t>
            </w:r>
          </w:p>
          <w:p w14:paraId="7BD95E53" w14:textId="1960216B"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-Constancia de capacitaciones sobre derechos fundamentales de los trabajadores</w:t>
            </w:r>
            <w:r w:rsidRPr="000F23DF">
              <w:rPr>
                <w:rFonts w:ascii="Verdana" w:eastAsia="Arial" w:hAnsi="Verdana" w:cs="Arial"/>
                <w:sz w:val="20"/>
                <w:szCs w:val="20"/>
              </w:rPr>
              <w:t xml:space="preserve">, si </w:t>
            </w:r>
            <w:r w:rsidR="007E3813" w:rsidRPr="000F23DF">
              <w:rPr>
                <w:rFonts w:ascii="Verdana" w:eastAsia="Arial" w:hAnsi="Verdana" w:cs="Arial"/>
                <w:sz w:val="20"/>
                <w:szCs w:val="20"/>
              </w:rPr>
              <w:t xml:space="preserve">se </w:t>
            </w:r>
            <w:r w:rsidRPr="000F23DF">
              <w:rPr>
                <w:rFonts w:ascii="Verdana" w:eastAsia="Arial" w:hAnsi="Verdana" w:cs="Arial"/>
                <w:sz w:val="20"/>
                <w:szCs w:val="20"/>
              </w:rPr>
              <w:t>hubiere</w:t>
            </w:r>
            <w:r w:rsidR="007E3813" w:rsidRPr="000F23DF">
              <w:rPr>
                <w:rFonts w:ascii="Verdana" w:eastAsia="Arial" w:hAnsi="Verdana" w:cs="Arial"/>
                <w:sz w:val="20"/>
                <w:szCs w:val="20"/>
              </w:rPr>
              <w:t>n</w:t>
            </w:r>
            <w:r w:rsidRPr="000F23DF">
              <w:rPr>
                <w:rFonts w:ascii="Verdana" w:eastAsia="Arial" w:hAnsi="Verdana" w:cs="Arial"/>
                <w:sz w:val="20"/>
                <w:szCs w:val="20"/>
              </w:rPr>
              <w:t xml:space="preserve"> </w:t>
            </w:r>
            <w:r w:rsidR="007E3813" w:rsidRPr="000F23DF">
              <w:rPr>
                <w:rFonts w:ascii="Verdana" w:eastAsia="Arial" w:hAnsi="Verdana" w:cs="Arial"/>
                <w:sz w:val="20"/>
                <w:szCs w:val="20"/>
              </w:rPr>
              <w:t>realizado</w:t>
            </w:r>
            <w:r w:rsidR="007E3813">
              <w:rPr>
                <w:rFonts w:ascii="Verdana" w:eastAsia="Arial" w:hAnsi="Verdana" w:cs="Arial"/>
                <w:sz w:val="20"/>
                <w:szCs w:val="20"/>
              </w:rPr>
              <w:t>.</w:t>
            </w:r>
          </w:p>
          <w:p w14:paraId="14734DF3"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-Revisar si existen trabajadores inmigrantes y revisar especialmente sus contratos de trabajo, liquidación de remuneraciones, capacitaciones y hacerles entrevistas.</w:t>
            </w:r>
          </w:p>
          <w:p w14:paraId="26821748" w14:textId="77777777" w:rsidR="00AD6E53" w:rsidRPr="00AD6E53" w:rsidRDefault="00AD6E53" w:rsidP="00AD6E53">
            <w:pPr>
              <w:jc w:val="both"/>
              <w:rPr>
                <w:rFonts w:ascii="Verdana" w:eastAsia="Arial" w:hAnsi="Verdana" w:cs="Arial"/>
                <w:sz w:val="20"/>
                <w:szCs w:val="20"/>
              </w:rPr>
            </w:pPr>
          </w:p>
          <w:p w14:paraId="67C3DAE1"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-Entrevistas a dirigentes sindicales.</w:t>
            </w:r>
          </w:p>
          <w:p w14:paraId="5FB0CCA4" w14:textId="77777777" w:rsidR="00AD6E53" w:rsidRPr="00AD6E53" w:rsidRDefault="00AD6E53" w:rsidP="00AD6E53">
            <w:pPr>
              <w:jc w:val="both"/>
              <w:rPr>
                <w:rFonts w:ascii="Verdana" w:eastAsia="Arial" w:hAnsi="Verdana" w:cs="Arial"/>
                <w:sz w:val="20"/>
                <w:szCs w:val="20"/>
              </w:rPr>
            </w:pPr>
          </w:p>
          <w:p w14:paraId="1CA7A6CB"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-Revisión en listados de la Inspección del Trabajo, en las empresas sancionadas por violación de derechos fundamentales y/o prácticas antisindicales.</w:t>
            </w:r>
          </w:p>
          <w:p w14:paraId="66B66CD8" w14:textId="77777777" w:rsidR="00AD6E53" w:rsidRPr="00AD6E53" w:rsidRDefault="00AD6E53" w:rsidP="00AD6E53">
            <w:pPr>
              <w:jc w:val="both"/>
              <w:rPr>
                <w:rFonts w:ascii="Verdana" w:eastAsia="Arial" w:hAnsi="Verdana" w:cs="Arial"/>
                <w:sz w:val="20"/>
                <w:szCs w:val="20"/>
              </w:rPr>
            </w:pPr>
          </w:p>
          <w:p w14:paraId="000000F1" w14:textId="7F413673"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 xml:space="preserve">- Revisión de documentos de los trabajadores extranjeros, para ver si tienen su visa de trabajo y entrevista personal y, ojalá, a solas, con los mismos trabajadores, para indagar si tienen en su poder sus documentos, si se les respeta sus derechos, si han sufrido algún tipo de abuso y si reciben su remuneración </w:t>
            </w:r>
            <w:r w:rsidRPr="000F23DF">
              <w:rPr>
                <w:rFonts w:ascii="Verdana" w:eastAsia="Arial" w:hAnsi="Verdana" w:cs="Arial"/>
                <w:sz w:val="20"/>
                <w:szCs w:val="20"/>
              </w:rPr>
              <w:t xml:space="preserve">a tiempo y en </w:t>
            </w:r>
            <w:r w:rsidR="007E3813" w:rsidRPr="000F23DF">
              <w:rPr>
                <w:rFonts w:ascii="Verdana" w:eastAsia="Arial" w:hAnsi="Verdana" w:cs="Arial"/>
                <w:sz w:val="20"/>
                <w:szCs w:val="20"/>
              </w:rPr>
              <w:t>la cantidad acordada.</w:t>
            </w:r>
            <w:r w:rsidRPr="000F23DF">
              <w:rPr>
                <w:rFonts w:ascii="Verdana" w:eastAsia="Arial" w:hAnsi="Verdana" w:cs="Arial"/>
                <w:sz w:val="20"/>
                <w:szCs w:val="20"/>
              </w:rPr>
              <w:t xml:space="preserve">  </w:t>
            </w:r>
          </w:p>
        </w:tc>
      </w:tr>
    </w:tbl>
    <w:p w14:paraId="32AD7BE9" w14:textId="77777777" w:rsidR="00CD68BF" w:rsidRDefault="00CD68BF" w:rsidP="00680FFE">
      <w:pPr>
        <w:spacing w:line="276" w:lineRule="auto"/>
        <w:rPr>
          <w:rFonts w:ascii="Verdana" w:hAnsi="Verdana" w:cs="Arial"/>
          <w:b/>
        </w:rPr>
      </w:pPr>
    </w:p>
    <w:p w14:paraId="04C2E7B3" w14:textId="77777777" w:rsidR="008D0E77" w:rsidRDefault="008D0E77" w:rsidP="000F23DF">
      <w:pPr>
        <w:spacing w:line="276" w:lineRule="auto"/>
        <w:ind w:right="252"/>
        <w:rPr>
          <w:rFonts w:ascii="Verdana" w:hAnsi="Verdana" w:cs="Arial"/>
          <w:b/>
        </w:rPr>
      </w:pPr>
    </w:p>
    <w:p w14:paraId="3EAD909E" w14:textId="03AC5198" w:rsidR="00680FFE" w:rsidRPr="003341F3" w:rsidRDefault="00680FFE" w:rsidP="000F23DF">
      <w:pPr>
        <w:spacing w:line="276" w:lineRule="auto"/>
        <w:ind w:right="252"/>
        <w:rPr>
          <w:rFonts w:ascii="Verdana" w:hAnsi="Verdana" w:cs="Arial"/>
        </w:rPr>
      </w:pPr>
      <w:r w:rsidRPr="003341F3">
        <w:rPr>
          <w:rFonts w:ascii="Verdana" w:hAnsi="Verdana" w:cs="Arial"/>
          <w:b/>
        </w:rPr>
        <w:t>Discriminación en el empleo y la ocupación</w:t>
      </w:r>
    </w:p>
    <w:p w14:paraId="233367AE" w14:textId="77777777" w:rsidR="008F390D" w:rsidRPr="008F390D" w:rsidRDefault="008F390D" w:rsidP="008F390D">
      <w:pPr>
        <w:spacing w:after="0" w:line="240" w:lineRule="auto"/>
        <w:jc w:val="both"/>
        <w:rPr>
          <w:rFonts w:ascii="Verdana" w:eastAsia="Times New Roman" w:hAnsi="Verdana" w:cs="Times New Roman"/>
          <w:lang w:val="es-CL" w:eastAsia="es-ES_tradnl"/>
        </w:rPr>
      </w:pPr>
      <w:r w:rsidRPr="008F390D">
        <w:rPr>
          <w:rFonts w:ascii="Verdana" w:eastAsia="Times New Roman" w:hAnsi="Verdana" w:cs="Times New Roman"/>
          <w:color w:val="000000"/>
          <w:shd w:val="clear" w:color="auto" w:fill="FFFFFF"/>
          <w:lang w:val="es-CL" w:eastAsia="es-ES_tradnl"/>
        </w:rPr>
        <w:t>Las prácticas laborales deben excluir todo tipo de discriminación que no se base en la capacidad e idoneidad técnica de cada trabajador. Especial énfasis debe poner en evitar prácticas de discriminación laboral de la mujer y de grupos minoritarios.</w:t>
      </w:r>
    </w:p>
    <w:p w14:paraId="2391DD29" w14:textId="634DE3FA" w:rsidR="00680FFE" w:rsidRPr="008F390D" w:rsidRDefault="00680FFE" w:rsidP="008F390D">
      <w:pPr>
        <w:spacing w:line="276" w:lineRule="auto"/>
        <w:jc w:val="both"/>
        <w:rPr>
          <w:rFonts w:ascii="Verdana" w:hAnsi="Verdana" w:cs="Arial"/>
          <w:b/>
          <w:color w:val="FF0000"/>
        </w:rPr>
      </w:pPr>
    </w:p>
    <w:tbl>
      <w:tblPr>
        <w:tblStyle w:val="TableGrid1"/>
        <w:tblW w:w="13387" w:type="dxa"/>
        <w:tblInd w:w="108" w:type="dxa"/>
        <w:tblLook w:val="04A0" w:firstRow="1" w:lastRow="0" w:firstColumn="1" w:lastColumn="0" w:noHBand="0" w:noVBand="1"/>
      </w:tblPr>
      <w:tblGrid>
        <w:gridCol w:w="3937"/>
        <w:gridCol w:w="5032"/>
        <w:gridCol w:w="4418"/>
      </w:tblGrid>
      <w:tr w:rsidR="00680FFE" w:rsidRPr="003341F3" w14:paraId="21C108A7" w14:textId="77777777" w:rsidTr="00072A80">
        <w:trPr>
          <w:trHeight w:val="452"/>
        </w:trPr>
        <w:tc>
          <w:tcPr>
            <w:tcW w:w="3937" w:type="dxa"/>
            <w:shd w:val="clear" w:color="auto" w:fill="D9D9D9"/>
            <w:vAlign w:val="center"/>
          </w:tcPr>
          <w:p w14:paraId="2DDE269E"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Requisito</w:t>
            </w:r>
          </w:p>
        </w:tc>
        <w:tc>
          <w:tcPr>
            <w:tcW w:w="5032" w:type="dxa"/>
            <w:shd w:val="clear" w:color="auto" w:fill="D9D9D9"/>
            <w:vAlign w:val="center"/>
          </w:tcPr>
          <w:p w14:paraId="3E7C4222"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Preguntas</w:t>
            </w:r>
          </w:p>
        </w:tc>
        <w:tc>
          <w:tcPr>
            <w:tcW w:w="4418" w:type="dxa"/>
            <w:shd w:val="clear" w:color="auto" w:fill="D9D9D9"/>
            <w:vAlign w:val="center"/>
          </w:tcPr>
          <w:p w14:paraId="4001D7CF"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Respuesta</w:t>
            </w:r>
          </w:p>
        </w:tc>
      </w:tr>
      <w:tr w:rsidR="00680FFE" w:rsidRPr="003341F3" w14:paraId="2D9D7F4B" w14:textId="77777777" w:rsidTr="00072A80">
        <w:trPr>
          <w:trHeight w:val="1036"/>
        </w:trPr>
        <w:tc>
          <w:tcPr>
            <w:tcW w:w="3937" w:type="dxa"/>
            <w:vMerge w:val="restart"/>
          </w:tcPr>
          <w:p w14:paraId="0575AA17" w14:textId="77777777" w:rsidR="00680FFE" w:rsidRPr="003341F3" w:rsidRDefault="00680FFE" w:rsidP="007E3813">
            <w:pPr>
              <w:spacing w:line="276" w:lineRule="auto"/>
              <w:jc w:val="both"/>
              <w:rPr>
                <w:rFonts w:ascii="Verdana" w:hAnsi="Verdana" w:cs="Arial"/>
                <w:lang w:val="es-ES_tradnl"/>
              </w:rPr>
            </w:pPr>
            <w:r w:rsidRPr="003341F3">
              <w:rPr>
                <w:rFonts w:ascii="Verdana" w:hAnsi="Verdana" w:cs="Arial"/>
                <w:lang w:val="es-ES_tradnl"/>
              </w:rPr>
              <w:t xml:space="preserve">7.4 </w:t>
            </w:r>
            <w:r w:rsidRPr="003341F3">
              <w:rPr>
                <w:rFonts w:ascii="Verdana" w:eastAsia="Times New Roman" w:hAnsi="Verdana" w:cs="Arial"/>
                <w:bCs/>
                <w:iCs/>
                <w:color w:val="000000" w:themeColor="text1"/>
                <w:lang w:val="es-ES_tradnl" w:eastAsia="zh-CN"/>
              </w:rPr>
              <w:t>La organización deberá asegurar que no haya discriminación en el empleo y la ocupación.</w:t>
            </w:r>
          </w:p>
          <w:p w14:paraId="0E0AE968" w14:textId="77777777" w:rsidR="00680FFE" w:rsidRPr="003341F3" w:rsidRDefault="00680FFE" w:rsidP="00A41B11">
            <w:pPr>
              <w:spacing w:line="276" w:lineRule="auto"/>
              <w:rPr>
                <w:rFonts w:ascii="Verdana" w:hAnsi="Verdana" w:cs="Arial"/>
                <w:lang w:val="es-ES_tradnl"/>
              </w:rPr>
            </w:pPr>
          </w:p>
          <w:p w14:paraId="53A90556" w14:textId="03D2E2D3" w:rsidR="00680FFE" w:rsidRPr="003341F3" w:rsidRDefault="00680FFE" w:rsidP="007E3813">
            <w:pPr>
              <w:spacing w:line="276" w:lineRule="auto"/>
              <w:jc w:val="both"/>
              <w:rPr>
                <w:rFonts w:ascii="Verdana" w:hAnsi="Verdana" w:cs="Arial"/>
                <w:lang w:val="es-ES_tradnl"/>
              </w:rPr>
            </w:pPr>
            <w:r w:rsidRPr="003341F3">
              <w:rPr>
                <w:rFonts w:ascii="Verdana" w:hAnsi="Verdana" w:cs="Arial"/>
                <w:lang w:val="es-ES_tradnl"/>
              </w:rPr>
              <w:t xml:space="preserve">7.4.1 </w:t>
            </w:r>
            <w:r w:rsidRPr="003341F3">
              <w:rPr>
                <w:rFonts w:ascii="Verdana" w:eastAsia="Times New Roman" w:hAnsi="Verdana" w:cs="Arial"/>
                <w:bCs/>
                <w:iCs/>
                <w:lang w:val="es-ES_tradnl" w:eastAsia="zh-CN"/>
              </w:rPr>
              <w:t>Las prácticas de empleo y ocupación son no discriminatorias</w:t>
            </w:r>
            <w:r w:rsidR="007E3813">
              <w:rPr>
                <w:rFonts w:ascii="Verdana" w:eastAsia="Times New Roman" w:hAnsi="Verdana" w:cs="Arial"/>
                <w:bCs/>
                <w:iCs/>
                <w:lang w:val="es-ES_tradnl" w:eastAsia="zh-CN"/>
              </w:rPr>
              <w:t>.</w:t>
            </w:r>
          </w:p>
          <w:p w14:paraId="163E83D2" w14:textId="77777777" w:rsidR="00680FFE" w:rsidRPr="003341F3" w:rsidRDefault="00680FFE" w:rsidP="00A41B11">
            <w:pPr>
              <w:spacing w:line="276" w:lineRule="auto"/>
              <w:rPr>
                <w:rFonts w:ascii="Verdana" w:hAnsi="Verdana" w:cs="Arial"/>
                <w:lang w:val="es-ES_tradnl"/>
              </w:rPr>
            </w:pPr>
          </w:p>
          <w:p w14:paraId="7753BF04" w14:textId="77777777" w:rsidR="00680FFE" w:rsidRPr="003341F3" w:rsidRDefault="00680FFE" w:rsidP="00A41B11">
            <w:pPr>
              <w:spacing w:line="276" w:lineRule="auto"/>
              <w:rPr>
                <w:rFonts w:ascii="Verdana" w:hAnsi="Verdana" w:cs="Arial"/>
                <w:lang w:val="es-ES_tradnl"/>
              </w:rPr>
            </w:pPr>
            <w:r w:rsidRPr="003341F3">
              <w:rPr>
                <w:rFonts w:ascii="Verdana" w:hAnsi="Verdana" w:cs="Arial"/>
                <w:lang w:val="es-ES_tradnl"/>
              </w:rPr>
              <w:t xml:space="preserve"> </w:t>
            </w:r>
          </w:p>
        </w:tc>
        <w:tc>
          <w:tcPr>
            <w:tcW w:w="5032" w:type="dxa"/>
          </w:tcPr>
          <w:p w14:paraId="62D3F157" w14:textId="77777777" w:rsidR="00680FFE" w:rsidRPr="003341F3" w:rsidRDefault="00680FFE" w:rsidP="00A41B11">
            <w:pPr>
              <w:spacing w:line="276" w:lineRule="auto"/>
              <w:rPr>
                <w:rFonts w:ascii="Verdana" w:hAnsi="Verdana" w:cs="Arial"/>
                <w:bCs/>
                <w:lang w:val="es-ES_tradnl"/>
              </w:rPr>
            </w:pPr>
            <w:r w:rsidRPr="003341F3">
              <w:rPr>
                <w:rFonts w:ascii="Verdana" w:hAnsi="Verdana" w:cs="Arial"/>
                <w:bCs/>
                <w:lang w:val="es-ES_tradnl"/>
              </w:rPr>
              <w:t xml:space="preserve">a) Acata su organización la Cláusula 7.4? En caso afirmativo, pase al apartado c). </w:t>
            </w:r>
          </w:p>
        </w:tc>
        <w:tc>
          <w:tcPr>
            <w:tcW w:w="4418" w:type="dxa"/>
          </w:tcPr>
          <w:p w14:paraId="77DE7E3A" w14:textId="77777777" w:rsidR="00680FFE" w:rsidRPr="003341F3" w:rsidRDefault="00680FFE" w:rsidP="00A41B11">
            <w:pPr>
              <w:spacing w:line="276" w:lineRule="auto"/>
              <w:rPr>
                <w:rFonts w:ascii="Verdana" w:hAnsi="Verdana" w:cs="Arial"/>
                <w:lang w:val="es-ES_tradnl"/>
              </w:rPr>
            </w:pPr>
          </w:p>
        </w:tc>
      </w:tr>
      <w:tr w:rsidR="00680FFE" w:rsidRPr="003341F3" w14:paraId="20727DBD" w14:textId="77777777" w:rsidTr="00072A80">
        <w:trPr>
          <w:trHeight w:val="1033"/>
        </w:trPr>
        <w:tc>
          <w:tcPr>
            <w:tcW w:w="3937" w:type="dxa"/>
            <w:vMerge/>
          </w:tcPr>
          <w:p w14:paraId="0E291C6B" w14:textId="77777777" w:rsidR="00680FFE" w:rsidRPr="003341F3" w:rsidRDefault="00680FFE" w:rsidP="00A41B11">
            <w:pPr>
              <w:spacing w:line="276" w:lineRule="auto"/>
              <w:rPr>
                <w:rFonts w:ascii="Verdana" w:hAnsi="Verdana" w:cs="Arial"/>
                <w:lang w:val="es-ES_tradnl"/>
              </w:rPr>
            </w:pPr>
          </w:p>
        </w:tc>
        <w:tc>
          <w:tcPr>
            <w:tcW w:w="5032" w:type="dxa"/>
          </w:tcPr>
          <w:p w14:paraId="5A33E2E0"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 xml:space="preserve">b) Si la respuesta es negativa para el apartado a) anterior, describan cómo o por qué su organización no cumple con la Cláusula 7.4. </w:t>
            </w:r>
          </w:p>
        </w:tc>
        <w:tc>
          <w:tcPr>
            <w:tcW w:w="4418" w:type="dxa"/>
          </w:tcPr>
          <w:p w14:paraId="13939973" w14:textId="77777777" w:rsidR="00680FFE" w:rsidRPr="003341F3" w:rsidRDefault="00680FFE" w:rsidP="00A41B11">
            <w:pPr>
              <w:spacing w:line="276" w:lineRule="auto"/>
              <w:rPr>
                <w:rFonts w:ascii="Verdana" w:hAnsi="Verdana" w:cs="Arial"/>
                <w:lang w:val="es-ES_tradnl"/>
              </w:rPr>
            </w:pPr>
          </w:p>
        </w:tc>
      </w:tr>
      <w:tr w:rsidR="00680FFE" w:rsidRPr="003341F3" w14:paraId="4AED6452" w14:textId="77777777" w:rsidTr="00072A80">
        <w:trPr>
          <w:trHeight w:val="1033"/>
        </w:trPr>
        <w:tc>
          <w:tcPr>
            <w:tcW w:w="3937" w:type="dxa"/>
            <w:vMerge/>
          </w:tcPr>
          <w:p w14:paraId="634E6E89" w14:textId="77777777" w:rsidR="00680FFE" w:rsidRPr="003341F3" w:rsidRDefault="00680FFE" w:rsidP="00A41B11">
            <w:pPr>
              <w:spacing w:line="276" w:lineRule="auto"/>
              <w:rPr>
                <w:rFonts w:ascii="Verdana" w:hAnsi="Verdana" w:cs="Arial"/>
                <w:lang w:val="es-ES_tradnl"/>
              </w:rPr>
            </w:pPr>
          </w:p>
        </w:tc>
        <w:tc>
          <w:tcPr>
            <w:tcW w:w="5032" w:type="dxa"/>
          </w:tcPr>
          <w:p w14:paraId="52F3646C"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c) Para las personas empleadas por ustedes en el/los sitios que detentan el certificado, describan cómo es que su organización sabe que cumple la Cláusula 7.4.</w:t>
            </w:r>
          </w:p>
          <w:p w14:paraId="5E60573A" w14:textId="77777777" w:rsidR="00680FFE" w:rsidRPr="003341F3" w:rsidRDefault="00680FFE" w:rsidP="00A41B11">
            <w:pPr>
              <w:spacing w:line="276" w:lineRule="auto"/>
              <w:rPr>
                <w:rFonts w:ascii="Verdana" w:hAnsi="Verdana" w:cs="Arial"/>
                <w:bCs/>
                <w:lang w:val="es-ES_tradnl"/>
              </w:rPr>
            </w:pPr>
          </w:p>
        </w:tc>
        <w:tc>
          <w:tcPr>
            <w:tcW w:w="4418" w:type="dxa"/>
          </w:tcPr>
          <w:p w14:paraId="30FF3DAA" w14:textId="77777777" w:rsidR="00680FFE" w:rsidRPr="003341F3" w:rsidRDefault="00680FFE" w:rsidP="00A41B11">
            <w:pPr>
              <w:spacing w:line="276" w:lineRule="auto"/>
              <w:rPr>
                <w:rFonts w:ascii="Verdana" w:hAnsi="Verdana" w:cs="Arial"/>
                <w:lang w:val="es-ES_tradnl"/>
              </w:rPr>
            </w:pPr>
          </w:p>
        </w:tc>
      </w:tr>
      <w:tr w:rsidR="00680FFE" w:rsidRPr="003341F3" w14:paraId="2D68030E" w14:textId="77777777" w:rsidTr="00072A80">
        <w:trPr>
          <w:trHeight w:val="818"/>
        </w:trPr>
        <w:tc>
          <w:tcPr>
            <w:tcW w:w="3937" w:type="dxa"/>
            <w:vMerge/>
          </w:tcPr>
          <w:p w14:paraId="102E7529" w14:textId="77777777" w:rsidR="00680FFE" w:rsidRPr="003341F3" w:rsidRDefault="00680FFE" w:rsidP="00A41B11">
            <w:pPr>
              <w:spacing w:line="276" w:lineRule="auto"/>
              <w:rPr>
                <w:rFonts w:ascii="Verdana" w:hAnsi="Verdana" w:cs="Arial"/>
                <w:lang w:val="es-ES_tradnl"/>
              </w:rPr>
            </w:pPr>
          </w:p>
        </w:tc>
        <w:tc>
          <w:tcPr>
            <w:tcW w:w="5032" w:type="dxa"/>
          </w:tcPr>
          <w:p w14:paraId="6151516D"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d) Identifiquen los documentos u otros registros (y su ubicación) en los que se basan ustedes para verificar el cumplimiento de la Cláusula 7.4.</w:t>
            </w:r>
          </w:p>
        </w:tc>
        <w:tc>
          <w:tcPr>
            <w:tcW w:w="4418" w:type="dxa"/>
          </w:tcPr>
          <w:p w14:paraId="07ADB0E5" w14:textId="77777777" w:rsidR="00680FFE" w:rsidRPr="003341F3" w:rsidRDefault="00680FFE" w:rsidP="00A41B11">
            <w:pPr>
              <w:spacing w:line="276" w:lineRule="auto"/>
              <w:rPr>
                <w:rFonts w:ascii="Verdana" w:hAnsi="Verdana" w:cs="Arial"/>
                <w:lang w:val="es-ES_tradnl"/>
              </w:rPr>
            </w:pPr>
          </w:p>
        </w:tc>
      </w:tr>
      <w:tr w:rsidR="00680FFE" w:rsidRPr="003341F3" w14:paraId="71256226" w14:textId="77777777" w:rsidTr="00072A80">
        <w:trPr>
          <w:trHeight w:val="1098"/>
        </w:trPr>
        <w:tc>
          <w:tcPr>
            <w:tcW w:w="3937" w:type="dxa"/>
            <w:vMerge/>
          </w:tcPr>
          <w:p w14:paraId="0A49FCF7" w14:textId="77777777" w:rsidR="00680FFE" w:rsidRPr="003341F3" w:rsidRDefault="00680FFE" w:rsidP="00A41B11">
            <w:pPr>
              <w:spacing w:line="276" w:lineRule="auto"/>
              <w:rPr>
                <w:rFonts w:ascii="Verdana" w:hAnsi="Verdana" w:cs="Arial"/>
                <w:lang w:val="es-ES_tradnl"/>
              </w:rPr>
            </w:pPr>
          </w:p>
        </w:tc>
        <w:tc>
          <w:tcPr>
            <w:tcW w:w="5032" w:type="dxa"/>
          </w:tcPr>
          <w:p w14:paraId="537A5124"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e) Identifiquen cualquier obligación legal que ustedes consideran podría tener un impacto en su capacidad de acatar la Cláusula 7.4. Descríbalas e indiquen cómo impactan su capacidad de acatar la Cláusula 7.4.</w:t>
            </w:r>
          </w:p>
        </w:tc>
        <w:tc>
          <w:tcPr>
            <w:tcW w:w="4418" w:type="dxa"/>
          </w:tcPr>
          <w:p w14:paraId="1687C1E0" w14:textId="77777777" w:rsidR="00680FFE" w:rsidRPr="003341F3" w:rsidRDefault="00680FFE" w:rsidP="00A41B11">
            <w:pPr>
              <w:spacing w:line="276" w:lineRule="auto"/>
              <w:rPr>
                <w:rFonts w:ascii="Verdana" w:hAnsi="Verdana" w:cs="Arial"/>
                <w:lang w:val="es-ES_tradnl"/>
              </w:rPr>
            </w:pPr>
          </w:p>
        </w:tc>
      </w:tr>
      <w:tr w:rsidR="00680FFE" w:rsidRPr="003341F3" w14:paraId="198818EF" w14:textId="77777777" w:rsidTr="00072A80">
        <w:trPr>
          <w:trHeight w:val="1098"/>
        </w:trPr>
        <w:tc>
          <w:tcPr>
            <w:tcW w:w="3937" w:type="dxa"/>
            <w:vMerge/>
          </w:tcPr>
          <w:p w14:paraId="4233395A" w14:textId="77777777" w:rsidR="00680FFE" w:rsidRPr="003341F3" w:rsidRDefault="00680FFE" w:rsidP="00A41B11">
            <w:pPr>
              <w:spacing w:line="276" w:lineRule="auto"/>
              <w:rPr>
                <w:rFonts w:ascii="Verdana" w:hAnsi="Verdana" w:cs="Arial"/>
                <w:lang w:val="es-ES_tradnl"/>
              </w:rPr>
            </w:pPr>
          </w:p>
        </w:tc>
        <w:tc>
          <w:tcPr>
            <w:tcW w:w="5032" w:type="dxa"/>
          </w:tcPr>
          <w:p w14:paraId="422BFAC0"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f) Adjunten una declaración o declaraciones de políticas, hechas por su organización y que abarcan la Cláusula 7.4.</w:t>
            </w:r>
          </w:p>
        </w:tc>
        <w:tc>
          <w:tcPr>
            <w:tcW w:w="4418" w:type="dxa"/>
          </w:tcPr>
          <w:p w14:paraId="2C3F7569" w14:textId="77777777" w:rsidR="00680FFE" w:rsidRPr="003341F3" w:rsidRDefault="00680FFE" w:rsidP="00A41B11">
            <w:pPr>
              <w:spacing w:line="276" w:lineRule="auto"/>
              <w:rPr>
                <w:rFonts w:ascii="Verdana" w:hAnsi="Verdana" w:cs="Arial"/>
                <w:lang w:val="es-ES_tradnl"/>
              </w:rPr>
            </w:pPr>
          </w:p>
        </w:tc>
      </w:tr>
    </w:tbl>
    <w:p w14:paraId="65AAB970" w14:textId="77777777" w:rsidR="00D8397D" w:rsidRPr="003341F3" w:rsidRDefault="00D8397D" w:rsidP="00680FFE">
      <w:pPr>
        <w:spacing w:line="276" w:lineRule="auto"/>
        <w:rPr>
          <w:rFonts w:ascii="Verdana" w:hAnsi="Verdana" w:cs="Arial"/>
          <w:b/>
        </w:rPr>
      </w:pPr>
    </w:p>
    <w:p w14:paraId="049FF609" w14:textId="061D4A1E" w:rsidR="00680FFE" w:rsidRDefault="00042C4E" w:rsidP="00072A80">
      <w:pPr>
        <w:widowControl w:val="0"/>
        <w:pBdr>
          <w:top w:val="nil"/>
          <w:left w:val="nil"/>
          <w:bottom w:val="nil"/>
          <w:right w:val="nil"/>
          <w:between w:val="nil"/>
        </w:pBdr>
        <w:spacing w:after="0" w:line="276" w:lineRule="auto"/>
        <w:ind w:right="961"/>
        <w:jc w:val="both"/>
      </w:pPr>
      <w:r w:rsidRPr="007F713C">
        <w:rPr>
          <w:rFonts w:ascii="Verdana" w:eastAsia="Arial" w:hAnsi="Verdana" w:cs="Arial"/>
          <w:b/>
          <w:color w:val="000000"/>
        </w:rPr>
        <w:t>Tabla 4</w:t>
      </w:r>
      <w:r>
        <w:rPr>
          <w:rFonts w:ascii="Verdana" w:eastAsia="Arial" w:hAnsi="Verdana" w:cs="Arial"/>
          <w:color w:val="000000"/>
        </w:rPr>
        <w:t xml:space="preserve">: Guía para evaluar los </w:t>
      </w:r>
      <w:r>
        <w:rPr>
          <w:rFonts w:ascii="Verdana" w:eastAsia="Arial" w:hAnsi="Verdana" w:cs="Arial"/>
        </w:rPr>
        <w:t>r</w:t>
      </w:r>
      <w:r w:rsidRPr="00DB089C">
        <w:rPr>
          <w:rFonts w:ascii="Verdana" w:eastAsia="Arial" w:hAnsi="Verdana" w:cs="Arial"/>
        </w:rPr>
        <w:t>equ</w:t>
      </w:r>
      <w:r>
        <w:rPr>
          <w:rFonts w:ascii="Verdana" w:eastAsia="Arial" w:hAnsi="Verdana" w:cs="Arial"/>
        </w:rPr>
        <w:t>erimientos</w:t>
      </w:r>
      <w:r>
        <w:rPr>
          <w:rFonts w:ascii="Verdana" w:eastAsia="Arial" w:hAnsi="Verdana" w:cs="Arial"/>
          <w:color w:val="000000"/>
        </w:rPr>
        <w:t xml:space="preserve"> asociados a </w:t>
      </w:r>
      <w:r w:rsidRPr="003341F3">
        <w:rPr>
          <w:rFonts w:ascii="Verdana" w:eastAsia="Arial" w:hAnsi="Verdana" w:cs="Arial"/>
          <w:b/>
        </w:rPr>
        <w:t>7.</w:t>
      </w:r>
      <w:r>
        <w:rPr>
          <w:rFonts w:ascii="Verdana" w:eastAsia="Arial" w:hAnsi="Verdana" w:cs="Arial"/>
          <w:b/>
        </w:rPr>
        <w:t>4</w:t>
      </w:r>
      <w:r w:rsidRPr="00212E7C">
        <w:rPr>
          <w:rFonts w:ascii="Verdana" w:eastAsia="Arial" w:hAnsi="Verdana" w:cs="Arial"/>
        </w:rPr>
        <w:t>: la organización</w:t>
      </w:r>
      <w:r w:rsidRPr="003341F3">
        <w:rPr>
          <w:rFonts w:ascii="Verdana" w:eastAsia="Arial" w:hAnsi="Verdana" w:cs="Arial"/>
        </w:rPr>
        <w:t xml:space="preserve"> deberá </w:t>
      </w:r>
      <w:r w:rsidRPr="003341F3">
        <w:rPr>
          <w:rFonts w:ascii="Verdana" w:eastAsia="Arial" w:hAnsi="Verdana" w:cs="Arial"/>
          <w:color w:val="000000"/>
        </w:rPr>
        <w:t>asegurar que no haya discriminación en el empleo y la ocupación.</w:t>
      </w:r>
    </w:p>
    <w:tbl>
      <w:tblPr>
        <w:tblStyle w:val="1"/>
        <w:tblW w:w="13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4984"/>
        <w:gridCol w:w="2693"/>
        <w:gridCol w:w="3261"/>
      </w:tblGrid>
      <w:tr w:rsidR="00BB0D32" w:rsidRPr="003341F3" w14:paraId="06C98BE6" w14:textId="77777777" w:rsidTr="00BB0D32">
        <w:tc>
          <w:tcPr>
            <w:tcW w:w="2519" w:type="dxa"/>
          </w:tcPr>
          <w:p w14:paraId="624BE4D9" w14:textId="77777777" w:rsidR="00BB0D32" w:rsidRPr="003341F3" w:rsidRDefault="00BB0D32" w:rsidP="00A41B11">
            <w:pPr>
              <w:jc w:val="both"/>
              <w:rPr>
                <w:rFonts w:ascii="Verdana" w:eastAsia="Arial" w:hAnsi="Verdana" w:cs="Arial"/>
                <w:b/>
              </w:rPr>
            </w:pPr>
            <w:r w:rsidRPr="003341F3">
              <w:rPr>
                <w:rFonts w:ascii="Verdana" w:eastAsia="Arial" w:hAnsi="Verdana" w:cs="Arial"/>
                <w:b/>
              </w:rPr>
              <w:t>Requerimiento Específico</w:t>
            </w:r>
          </w:p>
        </w:tc>
        <w:tc>
          <w:tcPr>
            <w:tcW w:w="4984" w:type="dxa"/>
          </w:tcPr>
          <w:p w14:paraId="1497555E" w14:textId="77777777" w:rsidR="00BB0D32" w:rsidRPr="003341F3" w:rsidRDefault="00BB0D32" w:rsidP="00A41B11">
            <w:pPr>
              <w:jc w:val="both"/>
              <w:rPr>
                <w:rFonts w:ascii="Verdana" w:eastAsia="Arial" w:hAnsi="Verdana" w:cs="Arial"/>
                <w:b/>
              </w:rPr>
            </w:pPr>
            <w:r w:rsidRPr="003341F3">
              <w:rPr>
                <w:rFonts w:ascii="Verdana" w:eastAsia="Arial" w:hAnsi="Verdana" w:cs="Arial"/>
                <w:b/>
              </w:rPr>
              <w:t>Principales normas legales</w:t>
            </w:r>
          </w:p>
        </w:tc>
        <w:tc>
          <w:tcPr>
            <w:tcW w:w="2693" w:type="dxa"/>
          </w:tcPr>
          <w:p w14:paraId="0CB2B4AB" w14:textId="77777777" w:rsidR="00BB0D32" w:rsidRPr="003341F3" w:rsidRDefault="00BB0D32" w:rsidP="00A41B11">
            <w:pPr>
              <w:jc w:val="both"/>
              <w:rPr>
                <w:rFonts w:ascii="Verdana" w:eastAsia="Arial" w:hAnsi="Verdana" w:cs="Arial"/>
                <w:b/>
              </w:rPr>
            </w:pPr>
            <w:r w:rsidRPr="003341F3">
              <w:rPr>
                <w:rFonts w:ascii="Verdana" w:eastAsia="Arial" w:hAnsi="Verdana" w:cs="Arial"/>
                <w:b/>
              </w:rPr>
              <w:t>Preguntas</w:t>
            </w:r>
          </w:p>
        </w:tc>
        <w:tc>
          <w:tcPr>
            <w:tcW w:w="3261" w:type="dxa"/>
          </w:tcPr>
          <w:p w14:paraId="5C5011D9" w14:textId="77777777" w:rsidR="00BB0D32" w:rsidRPr="003341F3" w:rsidRDefault="00BB0D32" w:rsidP="00A41B11">
            <w:pPr>
              <w:jc w:val="both"/>
              <w:rPr>
                <w:rFonts w:ascii="Verdana" w:eastAsia="Arial" w:hAnsi="Verdana" w:cs="Arial"/>
                <w:b/>
              </w:rPr>
            </w:pPr>
            <w:r w:rsidRPr="003341F3">
              <w:rPr>
                <w:rFonts w:ascii="Verdana" w:eastAsia="Arial" w:hAnsi="Verdana" w:cs="Arial"/>
                <w:b/>
              </w:rPr>
              <w:t xml:space="preserve">           Evidencias</w:t>
            </w:r>
          </w:p>
        </w:tc>
      </w:tr>
      <w:tr w:rsidR="00BB0D32" w:rsidRPr="003341F3" w14:paraId="60E7E4AB" w14:textId="77777777" w:rsidTr="00BB0D32">
        <w:tblPrEx>
          <w:tblLook w:val="0400" w:firstRow="0" w:lastRow="0" w:firstColumn="0" w:lastColumn="0" w:noHBand="0" w:noVBand="1"/>
        </w:tblPrEx>
        <w:tc>
          <w:tcPr>
            <w:tcW w:w="2519" w:type="dxa"/>
          </w:tcPr>
          <w:p w14:paraId="000000F3" w14:textId="24935662" w:rsidR="00BB0D32" w:rsidRPr="00BB0D32" w:rsidRDefault="00BB0D32" w:rsidP="00BB0D32">
            <w:pPr>
              <w:spacing w:before="120" w:after="120" w:line="276" w:lineRule="auto"/>
              <w:jc w:val="both"/>
              <w:rPr>
                <w:rFonts w:ascii="Verdana" w:eastAsia="Arial" w:hAnsi="Verdana" w:cs="Arial"/>
                <w:sz w:val="20"/>
                <w:szCs w:val="20"/>
              </w:rPr>
            </w:pPr>
            <w:r w:rsidRPr="00BB0D32">
              <w:rPr>
                <w:rFonts w:ascii="Verdana" w:eastAsia="Arial" w:hAnsi="Verdana" w:cs="Arial"/>
                <w:b/>
                <w:sz w:val="20"/>
                <w:szCs w:val="20"/>
              </w:rPr>
              <w:t>7.4.1</w:t>
            </w:r>
            <w:r w:rsidRPr="00BB0D32">
              <w:rPr>
                <w:rFonts w:ascii="Verdana" w:eastAsia="Arial" w:hAnsi="Verdana" w:cs="Arial"/>
                <w:sz w:val="20"/>
                <w:szCs w:val="20"/>
              </w:rPr>
              <w:t xml:space="preserve"> Las prácticas de empleo y ocupación son no discriminatorias.</w:t>
            </w:r>
          </w:p>
        </w:tc>
        <w:tc>
          <w:tcPr>
            <w:tcW w:w="4984" w:type="dxa"/>
          </w:tcPr>
          <w:p w14:paraId="042FAD26"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Ej.: Artículo 3° Código del Trabajo, en sus incisos, respectivos:</w:t>
            </w:r>
          </w:p>
          <w:p w14:paraId="341237B0" w14:textId="77777777" w:rsidR="00BB0D32" w:rsidRPr="00BB0D32" w:rsidRDefault="00BB0D32" w:rsidP="00BB0D32">
            <w:pPr>
              <w:jc w:val="both"/>
              <w:rPr>
                <w:rFonts w:ascii="Verdana" w:eastAsia="Arial" w:hAnsi="Verdana" w:cs="Arial"/>
                <w:sz w:val="20"/>
                <w:szCs w:val="20"/>
              </w:rPr>
            </w:pPr>
          </w:p>
          <w:p w14:paraId="39EF2D36"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Son contrarios a los principios de las leyes laborales los actos de discriminación.</w:t>
            </w:r>
          </w:p>
          <w:p w14:paraId="27A63507"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lastRenderedPageBreak/>
              <w:t>Los actos de discriminación son las distinciones, exclusiones o preferencias basadas en motivos de raza, color, sexo, maternidad, lactancia materna, amamantamiento, edad, estado civil, sindicación, religión, opinión política, nacionalidad, ascendencia nacional, situación socioeconómica, idioma, creencias, participación en organizaciones gremiales, orientación sexual, identidad de género, filiación, apariencia personal, enfermedad o discapacidad u origen social, que tengan por objeto anular o alterar la igualdad de oportunidades o de trato en el empleo y la ocupación.</w:t>
            </w:r>
          </w:p>
          <w:p w14:paraId="2E4D212A"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Con todo, las distinciones, exclusiones o preferencias basadas en las calificaciones exigidas para un empleo determinado no serán consideradas discriminación.</w:t>
            </w:r>
          </w:p>
          <w:p w14:paraId="5FFE1701" w14:textId="77777777" w:rsidR="00BB0D32" w:rsidRPr="00BB0D32" w:rsidRDefault="00BB0D32" w:rsidP="00BB0D32">
            <w:pPr>
              <w:spacing w:before="240" w:line="276" w:lineRule="auto"/>
              <w:jc w:val="both"/>
              <w:rPr>
                <w:rFonts w:ascii="Verdana" w:eastAsia="Arial" w:hAnsi="Verdana" w:cs="Arial"/>
                <w:sz w:val="20"/>
                <w:szCs w:val="20"/>
              </w:rPr>
            </w:pPr>
            <w:r w:rsidRPr="00BB0D32">
              <w:rPr>
                <w:rFonts w:ascii="Verdana" w:eastAsia="Arial" w:hAnsi="Verdana" w:cs="Arial"/>
                <w:sz w:val="20"/>
                <w:szCs w:val="20"/>
              </w:rPr>
              <w:t xml:space="preserve">Por lo anterior y sin perjuicio de otras disposiciones de este Código, son actos de discriminación las ofertas de trabajo efectuadas por un empleador, directamente o a través de terceros y por cualquier medio, que señalen como un requisito para postular a ellas </w:t>
            </w:r>
            <w:r w:rsidRPr="00BB0D32">
              <w:rPr>
                <w:rFonts w:ascii="Verdana" w:eastAsia="Arial" w:hAnsi="Verdana" w:cs="Arial"/>
                <w:sz w:val="20"/>
                <w:szCs w:val="20"/>
              </w:rPr>
              <w:lastRenderedPageBreak/>
              <w:t>cualquiera de las condiciones referidas en el inciso cuarto.</w:t>
            </w:r>
          </w:p>
          <w:p w14:paraId="31C57DE5"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 xml:space="preserve">Ningún empleador podrá condicionar la contratación de trabajadores a la ausencia de obligaciones de carácter económico, financiero, bancario o comercial que, conforme a la ley, puedan ser comunicadas por los responsables de registros o bancos de datos personales; ni exigir para dicho fin declaración ni certificado alguno. </w:t>
            </w:r>
            <w:proofErr w:type="spellStart"/>
            <w:r w:rsidRPr="00BB0D32">
              <w:rPr>
                <w:rFonts w:ascii="Verdana" w:eastAsia="Arial" w:hAnsi="Verdana" w:cs="Arial"/>
                <w:sz w:val="20"/>
                <w:szCs w:val="20"/>
              </w:rPr>
              <w:t>Exceptúanse</w:t>
            </w:r>
            <w:proofErr w:type="spellEnd"/>
            <w:r w:rsidRPr="00BB0D32">
              <w:rPr>
                <w:rFonts w:ascii="Verdana" w:eastAsia="Arial" w:hAnsi="Verdana" w:cs="Arial"/>
                <w:sz w:val="20"/>
                <w:szCs w:val="20"/>
              </w:rPr>
              <w:t xml:space="preserve"> solamente los trabajadores que tengan poder para representar al empleador, tales como gerentes, subgerentes, agentes o apoderados, siempre que, en todos estos casos, estén dotados, a lo menos, de facultades generales de administración; y los trabajadores que tengan a su cargo la recaudación, administración o custodia de fondos o valores de cualquier naturaleza.</w:t>
            </w:r>
          </w:p>
          <w:p w14:paraId="007B8FB0"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 xml:space="preserve">Ningún empleador podrá condicionar la contratación de un trabajador o trabajadora, su permanencia o renovación de contrato, o la promoción o movilidad en su empleo, al hecho de no padecer o no haber padecido cáncer, ni </w:t>
            </w:r>
            <w:r w:rsidRPr="00BB0D32">
              <w:rPr>
                <w:rFonts w:ascii="Verdana" w:eastAsia="Arial" w:hAnsi="Verdana" w:cs="Arial"/>
                <w:sz w:val="20"/>
                <w:szCs w:val="20"/>
              </w:rPr>
              <w:lastRenderedPageBreak/>
              <w:t xml:space="preserve">exigir para dichos fines certificado o examen alguno. </w:t>
            </w:r>
          </w:p>
          <w:p w14:paraId="1F441015"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Artículos 154 y ss. del Código del Trabajo.</w:t>
            </w:r>
          </w:p>
          <w:p w14:paraId="1129B180"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Artículos 157 bis y ss. del Código del Trabajo.</w:t>
            </w:r>
          </w:p>
          <w:p w14:paraId="078B3F80"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Ley N°20.422, Ministerio de Planificación (D.O. 10.02.2010). Establece normas sobre igualdad de oportunidades e inclusión social de personas con discapacidad.</w:t>
            </w:r>
          </w:p>
          <w:p w14:paraId="040FD1FB"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D.S. N°733, Ministerio de Relaciones Exteriores (D.O. 13.11.1971). Aprueba Convenio N°111, relativo a la Discriminación en materia de Empleo y Ocupación, adoptado por la Conferencia General de la OIT, adoptado el 04.06.1958.</w:t>
            </w:r>
          </w:p>
          <w:p w14:paraId="00000101" w14:textId="16FB057C"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Ley N°20.609, Ministerio Secretaría General de Gobierno (D.O. 24.07.2012). Establece medidas contra la discriminación. (Conocida también como Ley Zamudio)</w:t>
            </w:r>
          </w:p>
        </w:tc>
        <w:tc>
          <w:tcPr>
            <w:tcW w:w="2693" w:type="dxa"/>
          </w:tcPr>
          <w:p w14:paraId="4AA5BFC6"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lastRenderedPageBreak/>
              <w:t>¿Conoce la organización las normas sobre no discriminación?</w:t>
            </w:r>
          </w:p>
          <w:p w14:paraId="53BAFB20"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 xml:space="preserve">¿Cumple la organización las leyes de no discriminación? ¿Cómo </w:t>
            </w:r>
            <w:r w:rsidRPr="00BB0D32">
              <w:rPr>
                <w:rFonts w:ascii="Verdana" w:eastAsia="Arial" w:hAnsi="Verdana" w:cs="Arial"/>
                <w:sz w:val="20"/>
                <w:szCs w:val="20"/>
              </w:rPr>
              <w:lastRenderedPageBreak/>
              <w:t>pueden comprobarlo? ¿Cómo se aseguran que los salarios y otras condiciones de trabajo no sean discriminatorios?</w:t>
            </w:r>
          </w:p>
          <w:p w14:paraId="4740DF8E"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 xml:space="preserve">¿Existe paridad de género/edad? </w:t>
            </w:r>
          </w:p>
          <w:p w14:paraId="1ECD17C4"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 xml:space="preserve">¿Tienen una fuerza laboral étnicamente diversa? </w:t>
            </w:r>
          </w:p>
          <w:p w14:paraId="3D157120"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¿Tienen políticas sobre no discriminación?</w:t>
            </w:r>
          </w:p>
          <w:p w14:paraId="7AA1B7EE"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 xml:space="preserve">¿Cuenta la empresa con personas con habilidades reducidas y/o discapacidad? ¿Cómo aseguran esa inclusión? ¿Se aseguran que todos los empleados tengan la misma oportunidad de promoción? </w:t>
            </w:r>
          </w:p>
          <w:p w14:paraId="291A2777"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¿La empresa ha sido demandada por violación de derechos fundamentales, por discriminación?</w:t>
            </w:r>
          </w:p>
          <w:p w14:paraId="6B68B966" w14:textId="5BF1B3ED" w:rsidR="00BB0D32" w:rsidRPr="00D8397D" w:rsidRDefault="00BB0D32" w:rsidP="00BB0D32">
            <w:pPr>
              <w:jc w:val="both"/>
              <w:rPr>
                <w:rFonts w:ascii="Verdana" w:eastAsia="Arial" w:hAnsi="Verdana" w:cs="Arial"/>
                <w:sz w:val="20"/>
                <w:szCs w:val="20"/>
              </w:rPr>
            </w:pPr>
            <w:r w:rsidRPr="00BB0D32">
              <w:rPr>
                <w:rFonts w:ascii="Verdana" w:eastAsia="Arial" w:hAnsi="Verdana" w:cs="Arial"/>
                <w:sz w:val="20"/>
                <w:szCs w:val="20"/>
              </w:rPr>
              <w:t xml:space="preserve">¿En caso de estar obligados a tener </w:t>
            </w:r>
            <w:r w:rsidRPr="00BB0D32">
              <w:rPr>
                <w:rFonts w:ascii="Verdana" w:eastAsia="Arial" w:hAnsi="Verdana" w:cs="Arial"/>
                <w:sz w:val="20"/>
                <w:szCs w:val="20"/>
              </w:rPr>
              <w:lastRenderedPageBreak/>
              <w:t>Reglamento Interno de Orden, Higiene y Seguridad (10 o más trabajadores), existen normas sobre no discriminación en dicho instrumento y procedimientos de reclamación por discriminación de remuneraciones por igual trabajo?</w:t>
            </w:r>
            <w:r w:rsidR="004C081D">
              <w:rPr>
                <w:rFonts w:ascii="Verdana" w:eastAsia="Arial" w:hAnsi="Verdana" w:cs="Arial"/>
                <w:sz w:val="20"/>
                <w:szCs w:val="20"/>
              </w:rPr>
              <w:t xml:space="preserve"> </w:t>
            </w:r>
            <w:r w:rsidR="004C081D" w:rsidRPr="00D8397D">
              <w:rPr>
                <w:rFonts w:ascii="Verdana" w:eastAsia="Arial" w:hAnsi="Verdana" w:cs="Arial"/>
                <w:sz w:val="20"/>
                <w:szCs w:val="20"/>
              </w:rPr>
              <w:t>(artículo 154 N°13 Código del Trabajo)</w:t>
            </w:r>
          </w:p>
          <w:p w14:paraId="08462E04" w14:textId="1D112139" w:rsidR="004C081D" w:rsidRPr="004C081D" w:rsidRDefault="00BB0D32" w:rsidP="004C081D">
            <w:pPr>
              <w:jc w:val="both"/>
              <w:rPr>
                <w:rFonts w:ascii="Verdana" w:eastAsia="Arial" w:hAnsi="Verdana" w:cs="Arial"/>
                <w:color w:val="FF0000"/>
                <w:sz w:val="20"/>
                <w:szCs w:val="20"/>
              </w:rPr>
            </w:pPr>
            <w:r w:rsidRPr="00BB0D32">
              <w:rPr>
                <w:rFonts w:ascii="Verdana" w:eastAsia="Arial" w:hAnsi="Verdana" w:cs="Arial"/>
                <w:sz w:val="20"/>
                <w:szCs w:val="20"/>
              </w:rPr>
              <w:t xml:space="preserve">¿Existe en el Reglamento Interno, procedimiento de reclamo e investigación por </w:t>
            </w:r>
            <w:r w:rsidRPr="00D8397D">
              <w:rPr>
                <w:rFonts w:ascii="Verdana" w:eastAsia="Arial" w:hAnsi="Verdana" w:cs="Arial"/>
                <w:sz w:val="20"/>
                <w:szCs w:val="20"/>
              </w:rPr>
              <w:t xml:space="preserve">acoso </w:t>
            </w:r>
            <w:r w:rsidR="004C081D" w:rsidRPr="00D8397D">
              <w:rPr>
                <w:rFonts w:ascii="Verdana" w:eastAsia="Arial" w:hAnsi="Verdana" w:cs="Arial"/>
                <w:sz w:val="20"/>
                <w:szCs w:val="20"/>
              </w:rPr>
              <w:t>sexual</w:t>
            </w:r>
            <w:r w:rsidRPr="00BB0D32">
              <w:rPr>
                <w:rFonts w:ascii="Verdana" w:eastAsia="Arial" w:hAnsi="Verdana" w:cs="Arial"/>
                <w:sz w:val="20"/>
                <w:szCs w:val="20"/>
              </w:rPr>
              <w:t>?</w:t>
            </w:r>
            <w:r w:rsidR="004C081D">
              <w:rPr>
                <w:rFonts w:ascii="Verdana" w:eastAsia="Arial" w:hAnsi="Verdana" w:cs="Arial"/>
                <w:sz w:val="20"/>
                <w:szCs w:val="20"/>
              </w:rPr>
              <w:t xml:space="preserve"> </w:t>
            </w:r>
            <w:r w:rsidR="004C081D" w:rsidRPr="00D8397D">
              <w:rPr>
                <w:rFonts w:ascii="Verdana" w:eastAsia="Arial" w:hAnsi="Verdana" w:cs="Arial"/>
                <w:sz w:val="20"/>
                <w:szCs w:val="20"/>
              </w:rPr>
              <w:t>(artículo 154 N°12 Código del Trabajo)</w:t>
            </w:r>
          </w:p>
          <w:p w14:paraId="43F10706" w14:textId="77777777" w:rsidR="00BB0D32" w:rsidRDefault="004C081D" w:rsidP="00BB0D32">
            <w:pPr>
              <w:jc w:val="both"/>
              <w:rPr>
                <w:rFonts w:ascii="Verdana" w:eastAsia="Arial" w:hAnsi="Verdana" w:cs="Arial"/>
                <w:sz w:val="20"/>
                <w:szCs w:val="20"/>
              </w:rPr>
            </w:pPr>
            <w:r w:rsidRPr="00BB0D32">
              <w:rPr>
                <w:rFonts w:ascii="Verdana" w:eastAsia="Arial" w:hAnsi="Verdana" w:cs="Arial"/>
                <w:sz w:val="20"/>
                <w:szCs w:val="20"/>
              </w:rPr>
              <w:t xml:space="preserve">¿Existe en el Reglamento Interno, procedimiento de reclamo e investigación por </w:t>
            </w:r>
            <w:r w:rsidRPr="00D8397D">
              <w:rPr>
                <w:rFonts w:ascii="Verdana" w:eastAsia="Arial" w:hAnsi="Verdana" w:cs="Arial"/>
                <w:sz w:val="20"/>
                <w:szCs w:val="20"/>
              </w:rPr>
              <w:t>acoso laboral</w:t>
            </w:r>
            <w:r w:rsidRPr="00BB0D32">
              <w:rPr>
                <w:rFonts w:ascii="Verdana" w:eastAsia="Arial" w:hAnsi="Verdana" w:cs="Arial"/>
                <w:sz w:val="20"/>
                <w:szCs w:val="20"/>
              </w:rPr>
              <w:t>?</w:t>
            </w:r>
          </w:p>
          <w:p w14:paraId="0000010A" w14:textId="17C3196A" w:rsidR="00520D50" w:rsidRPr="00BB0D32" w:rsidRDefault="00520D50" w:rsidP="00BB0D32">
            <w:pPr>
              <w:jc w:val="both"/>
              <w:rPr>
                <w:rFonts w:ascii="Verdana" w:eastAsia="Arial" w:hAnsi="Verdana" w:cs="Arial"/>
                <w:sz w:val="20"/>
                <w:szCs w:val="20"/>
              </w:rPr>
            </w:pPr>
            <w:r w:rsidRPr="00D8397D">
              <w:rPr>
                <w:rFonts w:ascii="Verdana" w:eastAsia="Arial" w:hAnsi="Verdana" w:cs="Arial"/>
                <w:sz w:val="20"/>
                <w:szCs w:val="20"/>
              </w:rPr>
              <w:t xml:space="preserve">¿Existe en el Reglamento Interno un procedimiento para reclamar por medidas </w:t>
            </w:r>
            <w:r w:rsidRPr="00D8397D">
              <w:rPr>
                <w:rFonts w:ascii="Verdana" w:eastAsia="Arial" w:hAnsi="Verdana" w:cs="Arial"/>
                <w:sz w:val="20"/>
                <w:szCs w:val="20"/>
              </w:rPr>
              <w:lastRenderedPageBreak/>
              <w:t>adoptadas por el empleador?</w:t>
            </w:r>
          </w:p>
        </w:tc>
        <w:tc>
          <w:tcPr>
            <w:tcW w:w="3261" w:type="dxa"/>
          </w:tcPr>
          <w:p w14:paraId="507AB549"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lastRenderedPageBreak/>
              <w:t xml:space="preserve">Pedir Reglamento Interno de Orden, Higiene y Seguridad y revisar si en dicho Reglamento se han incluido las prohibiciones en materia de discriminación y los </w:t>
            </w:r>
            <w:r w:rsidRPr="00BB0D32">
              <w:rPr>
                <w:rFonts w:ascii="Verdana" w:eastAsia="Arial" w:hAnsi="Verdana" w:cs="Arial"/>
                <w:sz w:val="20"/>
                <w:szCs w:val="20"/>
              </w:rPr>
              <w:lastRenderedPageBreak/>
              <w:t>procedimientos para denunciar prácticas discriminatorias.</w:t>
            </w:r>
          </w:p>
          <w:p w14:paraId="0E899C4C" w14:textId="77777777" w:rsidR="00BB0D32" w:rsidRPr="00BB0D32" w:rsidRDefault="00BB0D32" w:rsidP="00BB0D32">
            <w:pPr>
              <w:jc w:val="both"/>
              <w:rPr>
                <w:rFonts w:ascii="Verdana" w:eastAsia="Arial" w:hAnsi="Verdana" w:cs="Arial"/>
                <w:sz w:val="20"/>
                <w:szCs w:val="20"/>
              </w:rPr>
            </w:pPr>
          </w:p>
          <w:p w14:paraId="503DBCDE"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Solicitar, si las hubiere, ofertas de empleo que haya realizado la organización, para revisar si contiene algún criterio de discriminación (Ej. solo varones, sólo mujeres, menores de tal edad, etc.)</w:t>
            </w:r>
          </w:p>
          <w:p w14:paraId="6B835F65" w14:textId="77777777" w:rsidR="00BB0D32" w:rsidRPr="00BB0D32" w:rsidRDefault="00BB0D32" w:rsidP="00BB0D32">
            <w:pPr>
              <w:jc w:val="both"/>
              <w:rPr>
                <w:rFonts w:ascii="Verdana" w:eastAsia="Arial" w:hAnsi="Verdana" w:cs="Arial"/>
                <w:sz w:val="20"/>
                <w:szCs w:val="20"/>
              </w:rPr>
            </w:pPr>
          </w:p>
          <w:p w14:paraId="29EFA239"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Revisar liquidaciones de remuneraciones de trabajadores que desempeñen igual función, por edad, sexo, etnia, en que no existan diferencias de capacitación, y analizar si existen diferencias no justificadas.</w:t>
            </w:r>
          </w:p>
          <w:p w14:paraId="692F3A59" w14:textId="77777777" w:rsidR="00BB0D32" w:rsidRPr="00BB0D32" w:rsidRDefault="00BB0D32" w:rsidP="00BB0D32">
            <w:pPr>
              <w:jc w:val="both"/>
              <w:rPr>
                <w:rFonts w:ascii="Verdana" w:eastAsia="Arial" w:hAnsi="Verdana" w:cs="Arial"/>
                <w:sz w:val="20"/>
                <w:szCs w:val="20"/>
              </w:rPr>
            </w:pPr>
          </w:p>
          <w:p w14:paraId="53DE59C6"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Solicitar contratos de trabajo de personas con discapacidad.</w:t>
            </w:r>
          </w:p>
          <w:p w14:paraId="1426DAEC" w14:textId="77777777" w:rsidR="00BB0D32" w:rsidRPr="00BB0D32" w:rsidRDefault="00BB0D32" w:rsidP="00BB0D32">
            <w:pPr>
              <w:jc w:val="both"/>
              <w:rPr>
                <w:rFonts w:ascii="Verdana" w:eastAsia="Arial" w:hAnsi="Verdana" w:cs="Arial"/>
                <w:sz w:val="20"/>
                <w:szCs w:val="20"/>
              </w:rPr>
            </w:pPr>
          </w:p>
          <w:p w14:paraId="31A948FB"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Revisar si la empresa cumple con la obligación legal del 1% de personas con discapacidad, si se trata de una empresa de 100 o más trabajadores.</w:t>
            </w:r>
          </w:p>
          <w:p w14:paraId="46619655" w14:textId="77777777" w:rsidR="00BB0D32" w:rsidRPr="00BB0D32" w:rsidRDefault="00BB0D32" w:rsidP="00BB0D32">
            <w:pPr>
              <w:jc w:val="both"/>
              <w:rPr>
                <w:rFonts w:ascii="Verdana" w:eastAsia="Arial" w:hAnsi="Verdana" w:cs="Arial"/>
                <w:sz w:val="20"/>
                <w:szCs w:val="20"/>
              </w:rPr>
            </w:pPr>
          </w:p>
          <w:p w14:paraId="28D109DB" w14:textId="09DAABFF" w:rsidR="00BB0D32" w:rsidRPr="00D8397D" w:rsidRDefault="00BB0D32" w:rsidP="00BB0D32">
            <w:pPr>
              <w:jc w:val="both"/>
              <w:rPr>
                <w:rFonts w:ascii="Verdana" w:eastAsia="Arial" w:hAnsi="Verdana" w:cs="Arial"/>
                <w:sz w:val="20"/>
                <w:szCs w:val="20"/>
              </w:rPr>
            </w:pPr>
            <w:r w:rsidRPr="00BB0D32">
              <w:rPr>
                <w:rFonts w:ascii="Verdana" w:eastAsia="Arial" w:hAnsi="Verdana" w:cs="Arial"/>
                <w:sz w:val="20"/>
                <w:szCs w:val="20"/>
              </w:rPr>
              <w:lastRenderedPageBreak/>
              <w:t>Revisar si el Reglamento Interno contiene un procedimiento para reclamar por igualdad de remuneraciones para trabajadores de distinto sexo que desempeñen la misma función y procedimiento de denuncia por acoso laboral</w:t>
            </w:r>
            <w:r w:rsidR="007E3813">
              <w:rPr>
                <w:rFonts w:ascii="Verdana" w:eastAsia="Arial" w:hAnsi="Verdana" w:cs="Arial"/>
                <w:sz w:val="20"/>
                <w:szCs w:val="20"/>
              </w:rPr>
              <w:t xml:space="preserve"> y </w:t>
            </w:r>
            <w:r w:rsidR="007E3813" w:rsidRPr="00D8397D">
              <w:rPr>
                <w:rFonts w:ascii="Verdana" w:eastAsia="Arial" w:hAnsi="Verdana" w:cs="Arial"/>
                <w:sz w:val="20"/>
                <w:szCs w:val="20"/>
              </w:rPr>
              <w:t>procedimiento de denuncia por acoso sexual (artículo 154</w:t>
            </w:r>
            <w:r w:rsidR="004C081D" w:rsidRPr="00D8397D">
              <w:rPr>
                <w:rFonts w:ascii="Verdana" w:eastAsia="Arial" w:hAnsi="Verdana" w:cs="Arial"/>
                <w:sz w:val="20"/>
                <w:szCs w:val="20"/>
              </w:rPr>
              <w:t xml:space="preserve"> Código del Trabajo</w:t>
            </w:r>
            <w:r w:rsidR="007E3813" w:rsidRPr="00D8397D">
              <w:rPr>
                <w:rFonts w:ascii="Verdana" w:eastAsia="Arial" w:hAnsi="Verdana" w:cs="Arial"/>
                <w:sz w:val="20"/>
                <w:szCs w:val="20"/>
              </w:rPr>
              <w:t>)</w:t>
            </w:r>
            <w:r w:rsidRPr="00D8397D">
              <w:rPr>
                <w:rFonts w:ascii="Verdana" w:eastAsia="Arial" w:hAnsi="Verdana" w:cs="Arial"/>
                <w:sz w:val="20"/>
                <w:szCs w:val="20"/>
              </w:rPr>
              <w:t xml:space="preserve">. </w:t>
            </w:r>
          </w:p>
          <w:p w14:paraId="7673DB44" w14:textId="1F48A570" w:rsidR="00BB0D32" w:rsidRPr="00D8397D" w:rsidRDefault="00BB0D32" w:rsidP="00BB0D32">
            <w:pPr>
              <w:jc w:val="both"/>
              <w:rPr>
                <w:rFonts w:ascii="Verdana" w:eastAsia="Arial" w:hAnsi="Verdana" w:cs="Arial"/>
                <w:sz w:val="20"/>
                <w:szCs w:val="20"/>
              </w:rPr>
            </w:pPr>
          </w:p>
          <w:p w14:paraId="40FF82D1" w14:textId="03FD39F9" w:rsidR="00520D50" w:rsidRPr="00D8397D" w:rsidRDefault="00520D50" w:rsidP="00BB0D32">
            <w:pPr>
              <w:jc w:val="both"/>
              <w:rPr>
                <w:rFonts w:ascii="Verdana" w:eastAsia="Arial" w:hAnsi="Verdana" w:cs="Arial"/>
                <w:sz w:val="20"/>
                <w:szCs w:val="20"/>
              </w:rPr>
            </w:pPr>
            <w:r w:rsidRPr="00D8397D">
              <w:rPr>
                <w:rFonts w:ascii="Verdana" w:eastAsia="Arial" w:hAnsi="Verdana" w:cs="Arial"/>
                <w:sz w:val="20"/>
                <w:szCs w:val="20"/>
              </w:rPr>
              <w:t>Lo mismo con el procedimiento de denuncia por acoso laboral o acoso sexual.</w:t>
            </w:r>
          </w:p>
          <w:p w14:paraId="0FC8A402" w14:textId="24A5A54E" w:rsidR="00520D50" w:rsidRDefault="00520D50" w:rsidP="00BB0D32">
            <w:pPr>
              <w:jc w:val="both"/>
              <w:rPr>
                <w:rFonts w:ascii="Verdana" w:eastAsia="Arial" w:hAnsi="Verdana" w:cs="Arial"/>
                <w:sz w:val="20"/>
                <w:szCs w:val="20"/>
              </w:rPr>
            </w:pPr>
          </w:p>
          <w:p w14:paraId="01C35C62" w14:textId="556CD083" w:rsidR="00520D50" w:rsidRPr="00D8397D" w:rsidRDefault="00520D50" w:rsidP="00BB0D32">
            <w:pPr>
              <w:jc w:val="both"/>
              <w:rPr>
                <w:rFonts w:ascii="Verdana" w:eastAsia="Arial" w:hAnsi="Verdana" w:cs="Arial"/>
                <w:sz w:val="20"/>
                <w:szCs w:val="20"/>
              </w:rPr>
            </w:pPr>
            <w:r w:rsidRPr="00D8397D">
              <w:rPr>
                <w:rFonts w:ascii="Verdana" w:eastAsia="Arial" w:hAnsi="Verdana" w:cs="Arial"/>
                <w:sz w:val="20"/>
                <w:szCs w:val="20"/>
              </w:rPr>
              <w:t xml:space="preserve">Revisar si existe en el Reglamento Interno un procedimiento de reclamo por </w:t>
            </w:r>
            <w:r w:rsidR="00D8397D" w:rsidRPr="00D8397D">
              <w:rPr>
                <w:rFonts w:ascii="Verdana" w:eastAsia="Arial" w:hAnsi="Verdana" w:cs="Arial"/>
                <w:sz w:val="20"/>
                <w:szCs w:val="20"/>
              </w:rPr>
              <w:t xml:space="preserve">medidas adoptadas por </w:t>
            </w:r>
            <w:r w:rsidRPr="00D8397D">
              <w:rPr>
                <w:rFonts w:ascii="Verdana" w:eastAsia="Arial" w:hAnsi="Verdana" w:cs="Arial"/>
                <w:sz w:val="20"/>
                <w:szCs w:val="20"/>
              </w:rPr>
              <w:t>el empleador.</w:t>
            </w:r>
          </w:p>
          <w:p w14:paraId="408DCA55" w14:textId="77777777" w:rsidR="00520D50" w:rsidRPr="00BB0D32" w:rsidRDefault="00520D50" w:rsidP="00BB0D32">
            <w:pPr>
              <w:jc w:val="both"/>
              <w:rPr>
                <w:rFonts w:ascii="Verdana" w:eastAsia="Arial" w:hAnsi="Verdana" w:cs="Arial"/>
                <w:sz w:val="20"/>
                <w:szCs w:val="20"/>
              </w:rPr>
            </w:pPr>
          </w:p>
          <w:p w14:paraId="55AFAF32"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Entrevista con los trabajadores.</w:t>
            </w:r>
          </w:p>
          <w:p w14:paraId="4FE0F5CB" w14:textId="77777777" w:rsidR="00BB0D32" w:rsidRPr="00BB0D32" w:rsidRDefault="00BB0D32" w:rsidP="00BB0D32">
            <w:pPr>
              <w:jc w:val="both"/>
              <w:rPr>
                <w:rFonts w:ascii="Verdana" w:eastAsia="Arial" w:hAnsi="Verdana" w:cs="Arial"/>
                <w:sz w:val="20"/>
                <w:szCs w:val="20"/>
              </w:rPr>
            </w:pPr>
          </w:p>
          <w:p w14:paraId="0000011A" w14:textId="0442446B"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Entrevista con dirigentes sindicales, si los hubiere.</w:t>
            </w:r>
          </w:p>
        </w:tc>
      </w:tr>
    </w:tbl>
    <w:p w14:paraId="2C5A8BF0" w14:textId="56151F23" w:rsidR="00680FFE" w:rsidRDefault="00680FFE"/>
    <w:p w14:paraId="4FB8E1A2" w14:textId="77777777" w:rsidR="008D0E77" w:rsidRDefault="008D0E77" w:rsidP="00680FFE">
      <w:pPr>
        <w:spacing w:line="276" w:lineRule="auto"/>
        <w:rPr>
          <w:rFonts w:ascii="Verdana" w:hAnsi="Verdana" w:cs="Arial"/>
          <w:b/>
        </w:rPr>
      </w:pPr>
    </w:p>
    <w:p w14:paraId="6DEC1504" w14:textId="77777777" w:rsidR="008D0E77" w:rsidRDefault="008D0E77" w:rsidP="00680FFE">
      <w:pPr>
        <w:spacing w:line="276" w:lineRule="auto"/>
        <w:rPr>
          <w:rFonts w:ascii="Verdana" w:hAnsi="Verdana" w:cs="Arial"/>
          <w:b/>
        </w:rPr>
      </w:pPr>
    </w:p>
    <w:p w14:paraId="6E5E7808" w14:textId="02B4D215" w:rsidR="00680FFE" w:rsidRPr="003341F3" w:rsidRDefault="00680FFE" w:rsidP="00680FFE">
      <w:pPr>
        <w:spacing w:line="276" w:lineRule="auto"/>
        <w:rPr>
          <w:rFonts w:ascii="Verdana" w:hAnsi="Verdana" w:cs="Arial"/>
        </w:rPr>
      </w:pPr>
      <w:r w:rsidRPr="003341F3">
        <w:rPr>
          <w:rFonts w:ascii="Verdana" w:hAnsi="Verdana" w:cs="Arial"/>
          <w:b/>
        </w:rPr>
        <w:lastRenderedPageBreak/>
        <w:t>Libertad sindical y el derecho a la negociación colectiva</w:t>
      </w:r>
    </w:p>
    <w:p w14:paraId="7E701ED5" w14:textId="2E5BDF98" w:rsidR="00CC43BE" w:rsidRDefault="00CC43BE" w:rsidP="00967B5F">
      <w:pPr>
        <w:spacing w:after="0" w:line="240" w:lineRule="auto"/>
        <w:ind w:right="819"/>
        <w:jc w:val="both"/>
        <w:rPr>
          <w:rFonts w:ascii="Verdana" w:eastAsia="Times New Roman" w:hAnsi="Verdana" w:cs="Times New Roman"/>
          <w:color w:val="000000"/>
          <w:shd w:val="clear" w:color="auto" w:fill="FFFFFF"/>
          <w:lang w:val="es-CL" w:eastAsia="es-ES_tradnl"/>
        </w:rPr>
      </w:pPr>
      <w:r w:rsidRPr="00CC43BE">
        <w:rPr>
          <w:rFonts w:ascii="Verdana" w:eastAsia="Times New Roman" w:hAnsi="Verdana" w:cs="Times New Roman"/>
          <w:color w:val="000000"/>
          <w:shd w:val="clear" w:color="auto" w:fill="FFFFFF"/>
          <w:lang w:val="es-CL" w:eastAsia="es-ES_tradnl"/>
        </w:rPr>
        <w:t>Aun cuando la legislación laboral garantiza la libertad sindical y el derecho a negociación colectiva, en Chile el porcentaje de trabajadores sindicalizados es todavía muy baja.</w:t>
      </w:r>
    </w:p>
    <w:p w14:paraId="159D9AC5" w14:textId="77777777" w:rsidR="00CC43BE" w:rsidRPr="00CC43BE" w:rsidRDefault="00CC43BE" w:rsidP="00CC43BE">
      <w:pPr>
        <w:spacing w:after="0" w:line="240" w:lineRule="auto"/>
        <w:jc w:val="both"/>
        <w:rPr>
          <w:rFonts w:ascii="Verdana" w:eastAsia="Times New Roman" w:hAnsi="Verdana" w:cs="Times New Roman"/>
          <w:lang w:val="es-CL" w:eastAsia="es-ES_tradnl"/>
        </w:rPr>
      </w:pPr>
    </w:p>
    <w:tbl>
      <w:tblPr>
        <w:tblStyle w:val="TableGrid1"/>
        <w:tblW w:w="13496" w:type="dxa"/>
        <w:tblInd w:w="-34" w:type="dxa"/>
        <w:tblLook w:val="04A0" w:firstRow="1" w:lastRow="0" w:firstColumn="1" w:lastColumn="0" w:noHBand="0" w:noVBand="1"/>
      </w:tblPr>
      <w:tblGrid>
        <w:gridCol w:w="3926"/>
        <w:gridCol w:w="4814"/>
        <w:gridCol w:w="4756"/>
      </w:tblGrid>
      <w:tr w:rsidR="00680FFE" w:rsidRPr="003341F3" w14:paraId="5E0BD636" w14:textId="77777777" w:rsidTr="00072A80">
        <w:trPr>
          <w:trHeight w:val="452"/>
        </w:trPr>
        <w:tc>
          <w:tcPr>
            <w:tcW w:w="3926" w:type="dxa"/>
            <w:shd w:val="clear" w:color="auto" w:fill="D9D9D9"/>
            <w:vAlign w:val="center"/>
          </w:tcPr>
          <w:p w14:paraId="7A19BCB5"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Requisito</w:t>
            </w:r>
          </w:p>
        </w:tc>
        <w:tc>
          <w:tcPr>
            <w:tcW w:w="4814" w:type="dxa"/>
            <w:shd w:val="clear" w:color="auto" w:fill="D9D9D9"/>
            <w:vAlign w:val="center"/>
          </w:tcPr>
          <w:p w14:paraId="48696C7B"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Preguntas</w:t>
            </w:r>
          </w:p>
        </w:tc>
        <w:tc>
          <w:tcPr>
            <w:tcW w:w="4756" w:type="dxa"/>
            <w:shd w:val="clear" w:color="auto" w:fill="D9D9D9"/>
            <w:vAlign w:val="center"/>
          </w:tcPr>
          <w:p w14:paraId="0F7386EC"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Respuesta</w:t>
            </w:r>
          </w:p>
        </w:tc>
      </w:tr>
      <w:tr w:rsidR="00680FFE" w:rsidRPr="003341F3" w14:paraId="21B99FA4" w14:textId="77777777" w:rsidTr="00072A80">
        <w:trPr>
          <w:trHeight w:val="1036"/>
        </w:trPr>
        <w:tc>
          <w:tcPr>
            <w:tcW w:w="3926" w:type="dxa"/>
            <w:vMerge w:val="restart"/>
          </w:tcPr>
          <w:p w14:paraId="0725C497" w14:textId="77777777" w:rsidR="00680FFE" w:rsidRPr="003341F3" w:rsidRDefault="00680FFE" w:rsidP="00072A80">
            <w:pPr>
              <w:spacing w:line="276" w:lineRule="auto"/>
              <w:jc w:val="both"/>
              <w:rPr>
                <w:rFonts w:ascii="Verdana" w:hAnsi="Verdana" w:cs="Arial"/>
                <w:lang w:val="es-ES_tradnl"/>
              </w:rPr>
            </w:pPr>
            <w:r w:rsidRPr="003341F3">
              <w:rPr>
                <w:rFonts w:ascii="Verdana" w:hAnsi="Verdana" w:cs="Arial"/>
                <w:lang w:val="es-ES_tradnl"/>
              </w:rPr>
              <w:t xml:space="preserve">7.5 </w:t>
            </w:r>
            <w:r w:rsidRPr="003341F3">
              <w:rPr>
                <w:rFonts w:ascii="Verdana" w:eastAsia="Times New Roman" w:hAnsi="Verdana" w:cs="Arial"/>
                <w:bCs/>
                <w:iCs/>
                <w:lang w:val="es-ES_tradnl" w:eastAsia="zh-CN"/>
              </w:rPr>
              <w:t>La organización deberá respetar la libertad sindical y el derecho efectivo a la negociación colectiva.</w:t>
            </w:r>
            <w:r w:rsidRPr="003341F3">
              <w:rPr>
                <w:rFonts w:ascii="Verdana" w:hAnsi="Verdana" w:cs="Arial"/>
                <w:lang w:val="es-ES_tradnl"/>
              </w:rPr>
              <w:t xml:space="preserve"> </w:t>
            </w:r>
          </w:p>
          <w:p w14:paraId="4EF388B5" w14:textId="77777777" w:rsidR="00680FFE" w:rsidRPr="003341F3" w:rsidRDefault="00680FFE" w:rsidP="00A41B11">
            <w:pPr>
              <w:spacing w:line="276" w:lineRule="auto"/>
              <w:rPr>
                <w:rFonts w:ascii="Verdana" w:hAnsi="Verdana" w:cs="Arial"/>
                <w:lang w:val="es-ES_tradnl"/>
              </w:rPr>
            </w:pPr>
          </w:p>
          <w:p w14:paraId="6FD055E7" w14:textId="77777777" w:rsidR="00680FFE" w:rsidRPr="003341F3" w:rsidRDefault="00680FFE" w:rsidP="00072A80">
            <w:pPr>
              <w:spacing w:line="276" w:lineRule="auto"/>
              <w:jc w:val="both"/>
              <w:rPr>
                <w:rFonts w:ascii="Verdana" w:hAnsi="Verdana" w:cs="Arial"/>
                <w:lang w:val="es-ES_tradnl"/>
              </w:rPr>
            </w:pPr>
            <w:r w:rsidRPr="003341F3">
              <w:rPr>
                <w:rFonts w:ascii="Verdana" w:hAnsi="Verdana" w:cs="Arial"/>
                <w:lang w:val="es-ES_tradnl"/>
              </w:rPr>
              <w:t xml:space="preserve">7.5.1 </w:t>
            </w:r>
            <w:r w:rsidRPr="003341F3">
              <w:rPr>
                <w:rFonts w:ascii="Verdana" w:eastAsia="Times New Roman" w:hAnsi="Verdana" w:cs="Arial"/>
                <w:bCs/>
                <w:iCs/>
                <w:lang w:val="es-ES_tradnl" w:eastAsia="zh-CN"/>
              </w:rPr>
              <w:t>Los trabajadores pueden crear o unirse a organizaciones de trabajadores de su elección.</w:t>
            </w:r>
            <w:r w:rsidRPr="003341F3">
              <w:rPr>
                <w:rFonts w:ascii="Verdana" w:hAnsi="Verdana" w:cs="Arial"/>
                <w:lang w:val="es-ES_tradnl"/>
              </w:rPr>
              <w:t xml:space="preserve"> </w:t>
            </w:r>
          </w:p>
          <w:p w14:paraId="267C6A11" w14:textId="77777777" w:rsidR="00680FFE" w:rsidRPr="003341F3" w:rsidRDefault="00680FFE" w:rsidP="00A41B11">
            <w:pPr>
              <w:spacing w:line="276" w:lineRule="auto"/>
              <w:rPr>
                <w:rFonts w:ascii="Verdana" w:hAnsi="Verdana" w:cs="Arial"/>
                <w:lang w:val="es-ES_tradnl"/>
              </w:rPr>
            </w:pPr>
          </w:p>
          <w:p w14:paraId="0DFDDE6D" w14:textId="77777777" w:rsidR="00680FFE" w:rsidRPr="003341F3" w:rsidRDefault="00680FFE" w:rsidP="00072A80">
            <w:pPr>
              <w:spacing w:line="276" w:lineRule="auto"/>
              <w:jc w:val="both"/>
              <w:rPr>
                <w:rFonts w:ascii="Verdana" w:hAnsi="Verdana" w:cs="Arial"/>
                <w:lang w:val="es-ES_tradnl"/>
              </w:rPr>
            </w:pPr>
            <w:r w:rsidRPr="003341F3">
              <w:rPr>
                <w:rFonts w:ascii="Verdana" w:hAnsi="Verdana" w:cs="Arial"/>
                <w:lang w:val="es-ES_tradnl"/>
              </w:rPr>
              <w:t xml:space="preserve">7.5.2 </w:t>
            </w:r>
            <w:r w:rsidRPr="003341F3">
              <w:rPr>
                <w:rFonts w:ascii="Verdana" w:eastAsia="Times New Roman" w:hAnsi="Verdana" w:cs="Arial"/>
                <w:bCs/>
                <w:iCs/>
                <w:lang w:val="es-ES_tradnl" w:eastAsia="zh-CN"/>
              </w:rPr>
              <w:t>La organización respeta la plena libertad de las organizaciones de trabajadores para redactar sus propias constituciones y normas.</w:t>
            </w:r>
            <w:r w:rsidRPr="003341F3">
              <w:rPr>
                <w:rFonts w:ascii="Verdana" w:hAnsi="Verdana" w:cs="Arial"/>
                <w:lang w:val="es-ES_tradnl"/>
              </w:rPr>
              <w:t xml:space="preserve"> </w:t>
            </w:r>
          </w:p>
          <w:p w14:paraId="5F4AC3AD" w14:textId="77777777" w:rsidR="00680FFE" w:rsidRPr="003341F3" w:rsidRDefault="00680FFE" w:rsidP="00A41B11">
            <w:pPr>
              <w:spacing w:line="276" w:lineRule="auto"/>
              <w:rPr>
                <w:rFonts w:ascii="Verdana" w:hAnsi="Verdana" w:cs="Arial"/>
                <w:lang w:val="es-ES_tradnl"/>
              </w:rPr>
            </w:pPr>
          </w:p>
          <w:p w14:paraId="5241BA02" w14:textId="77777777" w:rsidR="00680FFE" w:rsidRPr="003341F3" w:rsidRDefault="00680FFE" w:rsidP="00072A80">
            <w:pPr>
              <w:spacing w:line="276" w:lineRule="auto"/>
              <w:jc w:val="both"/>
              <w:rPr>
                <w:rFonts w:ascii="Verdana" w:hAnsi="Verdana" w:cs="Arial"/>
                <w:lang w:val="es-ES_tradnl"/>
              </w:rPr>
            </w:pPr>
            <w:r w:rsidRPr="003341F3">
              <w:rPr>
                <w:rFonts w:ascii="Verdana" w:hAnsi="Verdana" w:cs="Arial"/>
                <w:lang w:val="es-ES_tradnl"/>
              </w:rPr>
              <w:lastRenderedPageBreak/>
              <w:t xml:space="preserve">7.5.3 </w:t>
            </w:r>
            <w:r w:rsidRPr="003341F3">
              <w:rPr>
                <w:rFonts w:ascii="Verdana" w:eastAsia="Times New Roman" w:hAnsi="Verdana" w:cs="Arial"/>
                <w:bCs/>
                <w:iCs/>
                <w:color w:val="000000" w:themeColor="text1"/>
                <w:lang w:val="es-ES_tradnl" w:eastAsia="zh-CN"/>
              </w:rPr>
              <w:t>La organización respeta los derechos de los trabajadores de dedicarse a actividades legales relacionadas con la creación, afiliación o asistencia a la organización de trabajadores, o abstenerse de hacerlo y no discriminará ni castigará a los trabajadores por ejercer estos derechos.</w:t>
            </w:r>
            <w:r w:rsidRPr="003341F3">
              <w:rPr>
                <w:rFonts w:ascii="Verdana" w:hAnsi="Verdana" w:cs="Arial"/>
                <w:lang w:val="es-ES_tradnl"/>
              </w:rPr>
              <w:t xml:space="preserve"> </w:t>
            </w:r>
          </w:p>
          <w:p w14:paraId="3E89C9B9" w14:textId="77777777" w:rsidR="00680FFE" w:rsidRPr="003341F3" w:rsidRDefault="00680FFE" w:rsidP="00A41B11">
            <w:pPr>
              <w:spacing w:line="276" w:lineRule="auto"/>
              <w:rPr>
                <w:rFonts w:ascii="Verdana" w:hAnsi="Verdana" w:cs="Arial"/>
                <w:lang w:val="es-ES_tradnl"/>
              </w:rPr>
            </w:pPr>
          </w:p>
          <w:p w14:paraId="470CA6BB" w14:textId="77777777" w:rsidR="00680FFE" w:rsidRPr="003341F3" w:rsidRDefault="00680FFE" w:rsidP="00072A80">
            <w:pPr>
              <w:spacing w:line="276" w:lineRule="auto"/>
              <w:jc w:val="both"/>
              <w:rPr>
                <w:rFonts w:ascii="Verdana" w:hAnsi="Verdana" w:cs="Arial"/>
                <w:lang w:val="es-ES_tradnl"/>
              </w:rPr>
            </w:pPr>
            <w:r w:rsidRPr="003341F3">
              <w:rPr>
                <w:rFonts w:ascii="Verdana" w:hAnsi="Verdana" w:cs="Arial"/>
                <w:lang w:val="es-ES_tradnl"/>
              </w:rPr>
              <w:t xml:space="preserve">7.5.4 </w:t>
            </w:r>
            <w:r w:rsidRPr="003341F3">
              <w:rPr>
                <w:rFonts w:ascii="Verdana" w:eastAsia="Times New Roman" w:hAnsi="Verdana" w:cs="Arial"/>
                <w:bCs/>
                <w:iCs/>
                <w:lang w:val="es-ES_tradnl" w:eastAsia="zh-CN"/>
              </w:rPr>
              <w:t>La organización negocia con las organizaciones de trabajadores legalmente establecidas y/o sus representantes elegidos de buena fe y haciendo el mayor esfuerzo por alcanzar dicho convenio sobre la negociación colectiva,</w:t>
            </w:r>
          </w:p>
          <w:p w14:paraId="05D5DCDF" w14:textId="77777777" w:rsidR="00680FFE" w:rsidRPr="003341F3" w:rsidRDefault="00680FFE" w:rsidP="00A41B11">
            <w:pPr>
              <w:spacing w:line="276" w:lineRule="auto"/>
              <w:rPr>
                <w:rFonts w:ascii="Verdana" w:hAnsi="Verdana" w:cs="Arial"/>
                <w:lang w:val="es-ES_tradnl"/>
              </w:rPr>
            </w:pPr>
          </w:p>
          <w:p w14:paraId="7886FB93" w14:textId="77777777" w:rsidR="00680FFE" w:rsidRPr="003341F3" w:rsidRDefault="00680FFE" w:rsidP="00A41B11">
            <w:pPr>
              <w:spacing w:line="276" w:lineRule="auto"/>
              <w:rPr>
                <w:rFonts w:ascii="Verdana" w:hAnsi="Verdana" w:cs="Arial"/>
                <w:lang w:val="es-ES_tradnl"/>
              </w:rPr>
            </w:pPr>
            <w:r w:rsidRPr="003341F3">
              <w:rPr>
                <w:rFonts w:ascii="Verdana" w:hAnsi="Verdana" w:cs="Arial"/>
                <w:lang w:val="es-ES_tradnl"/>
              </w:rPr>
              <w:t xml:space="preserve">7.5.5 </w:t>
            </w:r>
            <w:r w:rsidRPr="003341F3">
              <w:rPr>
                <w:rFonts w:ascii="Verdana" w:eastAsia="Times New Roman" w:hAnsi="Verdana" w:cs="Arial"/>
                <w:bCs/>
                <w:iCs/>
                <w:lang w:val="es-ES_tradnl" w:eastAsia="zh-CN"/>
              </w:rPr>
              <w:t>Los convenios sobre la negociación colectiva se implementan, siempre que existan.</w:t>
            </w:r>
          </w:p>
        </w:tc>
        <w:tc>
          <w:tcPr>
            <w:tcW w:w="4814" w:type="dxa"/>
          </w:tcPr>
          <w:p w14:paraId="6D6E28D1" w14:textId="77777777" w:rsidR="00680FFE" w:rsidRPr="003341F3" w:rsidRDefault="00680FFE" w:rsidP="00A41B11">
            <w:pPr>
              <w:spacing w:line="276" w:lineRule="auto"/>
              <w:rPr>
                <w:rFonts w:ascii="Verdana" w:hAnsi="Verdana" w:cs="Arial"/>
                <w:bCs/>
                <w:lang w:val="es-ES_tradnl"/>
              </w:rPr>
            </w:pPr>
            <w:r w:rsidRPr="003341F3">
              <w:rPr>
                <w:rFonts w:ascii="Verdana" w:hAnsi="Verdana" w:cs="Arial"/>
                <w:bCs/>
                <w:lang w:val="es-ES_tradnl"/>
              </w:rPr>
              <w:lastRenderedPageBreak/>
              <w:t>a) Acata su organización la Cláusula 7.5? En caso afirmativo, pase al apartado c).</w:t>
            </w:r>
          </w:p>
        </w:tc>
        <w:tc>
          <w:tcPr>
            <w:tcW w:w="4756" w:type="dxa"/>
          </w:tcPr>
          <w:p w14:paraId="3620C1DA" w14:textId="77777777" w:rsidR="00680FFE" w:rsidRPr="003341F3" w:rsidRDefault="00680FFE" w:rsidP="00A41B11">
            <w:pPr>
              <w:spacing w:line="276" w:lineRule="auto"/>
              <w:rPr>
                <w:rFonts w:ascii="Verdana" w:hAnsi="Verdana" w:cs="Arial"/>
                <w:lang w:val="es-ES_tradnl"/>
              </w:rPr>
            </w:pPr>
          </w:p>
        </w:tc>
      </w:tr>
      <w:tr w:rsidR="00680FFE" w:rsidRPr="003341F3" w14:paraId="22984B3D" w14:textId="77777777" w:rsidTr="00072A80">
        <w:trPr>
          <w:trHeight w:val="1033"/>
        </w:trPr>
        <w:tc>
          <w:tcPr>
            <w:tcW w:w="3926" w:type="dxa"/>
            <w:vMerge/>
          </w:tcPr>
          <w:p w14:paraId="692E0914" w14:textId="77777777" w:rsidR="00680FFE" w:rsidRPr="003341F3" w:rsidRDefault="00680FFE" w:rsidP="00A41B11">
            <w:pPr>
              <w:spacing w:line="276" w:lineRule="auto"/>
              <w:rPr>
                <w:rFonts w:ascii="Verdana" w:hAnsi="Verdana" w:cs="Arial"/>
                <w:lang w:val="es-ES_tradnl"/>
              </w:rPr>
            </w:pPr>
          </w:p>
        </w:tc>
        <w:tc>
          <w:tcPr>
            <w:tcW w:w="4814" w:type="dxa"/>
          </w:tcPr>
          <w:p w14:paraId="261F2E71"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b) Si la respuesta es negativa para el apartado a) anterior, describan cómo o por qué su organización no cumple con la Cláusula 7.5.</w:t>
            </w:r>
          </w:p>
        </w:tc>
        <w:tc>
          <w:tcPr>
            <w:tcW w:w="4756" w:type="dxa"/>
          </w:tcPr>
          <w:p w14:paraId="1545674A" w14:textId="77777777" w:rsidR="00680FFE" w:rsidRPr="003341F3" w:rsidRDefault="00680FFE" w:rsidP="00A41B11">
            <w:pPr>
              <w:spacing w:line="276" w:lineRule="auto"/>
              <w:rPr>
                <w:rFonts w:ascii="Verdana" w:hAnsi="Verdana" w:cs="Arial"/>
                <w:lang w:val="es-ES_tradnl"/>
              </w:rPr>
            </w:pPr>
          </w:p>
        </w:tc>
      </w:tr>
      <w:tr w:rsidR="00680FFE" w:rsidRPr="003341F3" w14:paraId="25058A8E" w14:textId="77777777" w:rsidTr="00072A80">
        <w:trPr>
          <w:trHeight w:val="1033"/>
        </w:trPr>
        <w:tc>
          <w:tcPr>
            <w:tcW w:w="3926" w:type="dxa"/>
            <w:vMerge/>
          </w:tcPr>
          <w:p w14:paraId="478B3655" w14:textId="77777777" w:rsidR="00680FFE" w:rsidRPr="003341F3" w:rsidRDefault="00680FFE" w:rsidP="00A41B11">
            <w:pPr>
              <w:spacing w:line="276" w:lineRule="auto"/>
              <w:rPr>
                <w:rFonts w:ascii="Verdana" w:hAnsi="Verdana" w:cs="Arial"/>
                <w:lang w:val="es-ES_tradnl"/>
              </w:rPr>
            </w:pPr>
          </w:p>
        </w:tc>
        <w:tc>
          <w:tcPr>
            <w:tcW w:w="4814" w:type="dxa"/>
          </w:tcPr>
          <w:p w14:paraId="42B0262F"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c) Para las personas empleadas por ustedes en el/los sitios que detentan el certificado, describan cómo es que su organización sabe que cumple la Cláusula 7.5.</w:t>
            </w:r>
          </w:p>
        </w:tc>
        <w:tc>
          <w:tcPr>
            <w:tcW w:w="4756" w:type="dxa"/>
          </w:tcPr>
          <w:p w14:paraId="7AB5A19A" w14:textId="77777777" w:rsidR="00680FFE" w:rsidRPr="003341F3" w:rsidRDefault="00680FFE" w:rsidP="00A41B11">
            <w:pPr>
              <w:spacing w:line="276" w:lineRule="auto"/>
              <w:rPr>
                <w:rFonts w:ascii="Verdana" w:hAnsi="Verdana" w:cs="Arial"/>
                <w:lang w:val="es-ES_tradnl"/>
              </w:rPr>
            </w:pPr>
          </w:p>
        </w:tc>
      </w:tr>
      <w:tr w:rsidR="00680FFE" w:rsidRPr="003341F3" w14:paraId="1B086074" w14:textId="77777777" w:rsidTr="00072A80">
        <w:trPr>
          <w:trHeight w:val="1098"/>
        </w:trPr>
        <w:tc>
          <w:tcPr>
            <w:tcW w:w="3926" w:type="dxa"/>
            <w:vMerge/>
          </w:tcPr>
          <w:p w14:paraId="60A13BEE" w14:textId="77777777" w:rsidR="00680FFE" w:rsidRPr="003341F3" w:rsidRDefault="00680FFE" w:rsidP="00A41B11">
            <w:pPr>
              <w:spacing w:line="276" w:lineRule="auto"/>
              <w:rPr>
                <w:rFonts w:ascii="Verdana" w:hAnsi="Verdana" w:cs="Arial"/>
                <w:lang w:val="es-ES_tradnl"/>
              </w:rPr>
            </w:pPr>
          </w:p>
        </w:tc>
        <w:tc>
          <w:tcPr>
            <w:tcW w:w="4814" w:type="dxa"/>
          </w:tcPr>
          <w:p w14:paraId="24850B34"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d) Identifiquen los documentos u otros registros (y su ubicación) en los que se basan ustedes para verificar el cumplimiento de la Cláusula 7.5.</w:t>
            </w:r>
          </w:p>
        </w:tc>
        <w:tc>
          <w:tcPr>
            <w:tcW w:w="4756" w:type="dxa"/>
          </w:tcPr>
          <w:p w14:paraId="1F0B9964" w14:textId="77777777" w:rsidR="00680FFE" w:rsidRPr="003341F3" w:rsidRDefault="00680FFE" w:rsidP="00A41B11">
            <w:pPr>
              <w:spacing w:line="276" w:lineRule="auto"/>
              <w:rPr>
                <w:rFonts w:ascii="Verdana" w:hAnsi="Verdana" w:cs="Arial"/>
                <w:lang w:val="es-ES_tradnl"/>
              </w:rPr>
            </w:pPr>
          </w:p>
        </w:tc>
      </w:tr>
      <w:tr w:rsidR="00680FFE" w:rsidRPr="003341F3" w14:paraId="6459CC1C" w14:textId="77777777" w:rsidTr="00072A80">
        <w:trPr>
          <w:trHeight w:val="1098"/>
        </w:trPr>
        <w:tc>
          <w:tcPr>
            <w:tcW w:w="3926" w:type="dxa"/>
            <w:vMerge/>
          </w:tcPr>
          <w:p w14:paraId="2B6914CA" w14:textId="77777777" w:rsidR="00680FFE" w:rsidRPr="003341F3" w:rsidRDefault="00680FFE" w:rsidP="00A41B11">
            <w:pPr>
              <w:spacing w:line="276" w:lineRule="auto"/>
              <w:rPr>
                <w:rFonts w:ascii="Verdana" w:hAnsi="Verdana" w:cs="Arial"/>
                <w:lang w:val="es-ES_tradnl"/>
              </w:rPr>
            </w:pPr>
          </w:p>
        </w:tc>
        <w:tc>
          <w:tcPr>
            <w:tcW w:w="4814" w:type="dxa"/>
          </w:tcPr>
          <w:p w14:paraId="794F4A44"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e) Identifiquen cualquier obligación legal que ustedes consideran podría tener un impacto en su capacidad de acatar la Cláusula 7.5. Descríbalas e indiquen cómo impactan su capacidad de acatar la Cláusula 7.5.</w:t>
            </w:r>
          </w:p>
        </w:tc>
        <w:tc>
          <w:tcPr>
            <w:tcW w:w="4756" w:type="dxa"/>
          </w:tcPr>
          <w:p w14:paraId="71E11E71" w14:textId="77777777" w:rsidR="00680FFE" w:rsidRPr="003341F3" w:rsidRDefault="00680FFE" w:rsidP="00A41B11">
            <w:pPr>
              <w:spacing w:line="276" w:lineRule="auto"/>
              <w:rPr>
                <w:rFonts w:ascii="Verdana" w:hAnsi="Verdana" w:cs="Arial"/>
                <w:lang w:val="es-ES_tradnl"/>
              </w:rPr>
            </w:pPr>
          </w:p>
        </w:tc>
      </w:tr>
      <w:tr w:rsidR="00680FFE" w:rsidRPr="003341F3" w14:paraId="6DBE3CF2" w14:textId="77777777" w:rsidTr="00072A80">
        <w:trPr>
          <w:trHeight w:val="960"/>
        </w:trPr>
        <w:tc>
          <w:tcPr>
            <w:tcW w:w="3926" w:type="dxa"/>
            <w:vMerge/>
          </w:tcPr>
          <w:p w14:paraId="63F84023" w14:textId="77777777" w:rsidR="00680FFE" w:rsidRPr="003341F3" w:rsidRDefault="00680FFE" w:rsidP="00A41B11">
            <w:pPr>
              <w:spacing w:line="276" w:lineRule="auto"/>
              <w:rPr>
                <w:rFonts w:ascii="Verdana" w:hAnsi="Verdana" w:cs="Arial"/>
                <w:lang w:val="es-ES_tradnl"/>
              </w:rPr>
            </w:pPr>
          </w:p>
        </w:tc>
        <w:tc>
          <w:tcPr>
            <w:tcW w:w="4814" w:type="dxa"/>
          </w:tcPr>
          <w:p w14:paraId="45C1631E"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f) Adjunten una declaración o declaraciones de políticas, hechas por su organización y que abarcan la Cláusula 7.5.</w:t>
            </w:r>
          </w:p>
        </w:tc>
        <w:tc>
          <w:tcPr>
            <w:tcW w:w="4756" w:type="dxa"/>
          </w:tcPr>
          <w:p w14:paraId="27045F06" w14:textId="77777777" w:rsidR="00680FFE" w:rsidRPr="003341F3" w:rsidRDefault="00680FFE" w:rsidP="00A41B11">
            <w:pPr>
              <w:spacing w:line="276" w:lineRule="auto"/>
              <w:rPr>
                <w:rFonts w:ascii="Verdana" w:hAnsi="Verdana" w:cs="Arial"/>
                <w:lang w:val="es-ES_tradnl"/>
              </w:rPr>
            </w:pPr>
          </w:p>
        </w:tc>
      </w:tr>
    </w:tbl>
    <w:p w14:paraId="363512F7" w14:textId="77777777" w:rsidR="00680FFE" w:rsidRPr="003341F3" w:rsidRDefault="00680FFE" w:rsidP="00680FFE">
      <w:pPr>
        <w:rPr>
          <w:rFonts w:ascii="Verdana" w:eastAsia="Times New Roman" w:hAnsi="Verdana" w:cs="Arial"/>
          <w:b/>
          <w:bCs/>
        </w:rPr>
      </w:pPr>
    </w:p>
    <w:p w14:paraId="2D255BBB" w14:textId="77777777" w:rsidR="00680FFE" w:rsidRPr="003341F3" w:rsidRDefault="00680FFE" w:rsidP="00680FFE">
      <w:pPr>
        <w:rPr>
          <w:rFonts w:ascii="Verdana" w:eastAsia="Times New Roman" w:hAnsi="Verdana" w:cs="Arial"/>
          <w:b/>
          <w:bCs/>
        </w:rPr>
      </w:pPr>
    </w:p>
    <w:p w14:paraId="52D5754F" w14:textId="48833EC1" w:rsidR="00EB593A" w:rsidRDefault="00EB593A" w:rsidP="00072A80">
      <w:pPr>
        <w:ind w:right="961"/>
      </w:pPr>
      <w:r w:rsidRPr="00E8599B">
        <w:rPr>
          <w:rFonts w:ascii="Verdana" w:eastAsia="Arial" w:hAnsi="Verdana" w:cs="Arial"/>
          <w:b/>
          <w:color w:val="000000"/>
        </w:rPr>
        <w:t>Tabla 5</w:t>
      </w:r>
      <w:r>
        <w:rPr>
          <w:rFonts w:ascii="Verdana" w:eastAsia="Arial" w:hAnsi="Verdana" w:cs="Arial"/>
          <w:color w:val="000000"/>
        </w:rPr>
        <w:t xml:space="preserve">: Guía para evaluar los </w:t>
      </w:r>
      <w:r>
        <w:rPr>
          <w:rFonts w:ascii="Verdana" w:eastAsia="Arial" w:hAnsi="Verdana" w:cs="Arial"/>
        </w:rPr>
        <w:t>r</w:t>
      </w:r>
      <w:r w:rsidRPr="00DB089C">
        <w:rPr>
          <w:rFonts w:ascii="Verdana" w:eastAsia="Arial" w:hAnsi="Verdana" w:cs="Arial"/>
        </w:rPr>
        <w:t>equ</w:t>
      </w:r>
      <w:r>
        <w:rPr>
          <w:rFonts w:ascii="Verdana" w:eastAsia="Arial" w:hAnsi="Verdana" w:cs="Arial"/>
        </w:rPr>
        <w:t>erimientos</w:t>
      </w:r>
      <w:r>
        <w:rPr>
          <w:rFonts w:ascii="Verdana" w:eastAsia="Arial" w:hAnsi="Verdana" w:cs="Arial"/>
          <w:color w:val="000000"/>
        </w:rPr>
        <w:t xml:space="preserve"> asociados a </w:t>
      </w:r>
      <w:r w:rsidRPr="003341F3">
        <w:rPr>
          <w:rFonts w:ascii="Verdana" w:eastAsia="Arial" w:hAnsi="Verdana" w:cs="Arial"/>
          <w:b/>
        </w:rPr>
        <w:t>7.</w:t>
      </w:r>
      <w:r>
        <w:rPr>
          <w:rFonts w:ascii="Verdana" w:eastAsia="Arial" w:hAnsi="Verdana" w:cs="Arial"/>
          <w:b/>
        </w:rPr>
        <w:t>5</w:t>
      </w:r>
      <w:r w:rsidRPr="00212E7C">
        <w:rPr>
          <w:rFonts w:ascii="Verdana" w:eastAsia="Arial" w:hAnsi="Verdana" w:cs="Arial"/>
        </w:rPr>
        <w:t>: la organización</w:t>
      </w:r>
      <w:r w:rsidRPr="003341F3">
        <w:rPr>
          <w:rFonts w:ascii="Verdana" w:eastAsia="Arial" w:hAnsi="Verdana" w:cs="Arial"/>
        </w:rPr>
        <w:t xml:space="preserve"> deberá respetar la libertad sindical y el derecho efectivo a la negociación colectiva.</w:t>
      </w:r>
    </w:p>
    <w:tbl>
      <w:tblPr>
        <w:tblStyle w:val="1"/>
        <w:tblW w:w="13315" w:type="dxa"/>
        <w:tblInd w:w="5" w:type="dxa"/>
        <w:tblLayout w:type="fixed"/>
        <w:tblLook w:val="04A0" w:firstRow="1" w:lastRow="0" w:firstColumn="1" w:lastColumn="0" w:noHBand="0" w:noVBand="1"/>
      </w:tblPr>
      <w:tblGrid>
        <w:gridCol w:w="3109"/>
        <w:gridCol w:w="3118"/>
        <w:gridCol w:w="3969"/>
        <w:gridCol w:w="3119"/>
      </w:tblGrid>
      <w:tr w:rsidR="00EB593A" w:rsidRPr="003341F3" w14:paraId="0D596A56" w14:textId="77777777" w:rsidTr="00E8599B">
        <w:tc>
          <w:tcPr>
            <w:tcW w:w="3109" w:type="dxa"/>
            <w:tcBorders>
              <w:top w:val="single" w:sz="4" w:space="0" w:color="auto"/>
              <w:left w:val="single" w:sz="4" w:space="0" w:color="auto"/>
              <w:bottom w:val="single" w:sz="4" w:space="0" w:color="auto"/>
              <w:right w:val="single" w:sz="4" w:space="0" w:color="auto"/>
            </w:tcBorders>
          </w:tcPr>
          <w:p w14:paraId="6C876CFD" w14:textId="77777777" w:rsidR="00EB593A" w:rsidRPr="003341F3" w:rsidRDefault="00EB593A" w:rsidP="00A41B11">
            <w:pPr>
              <w:jc w:val="both"/>
              <w:rPr>
                <w:rFonts w:ascii="Verdana" w:eastAsia="Arial" w:hAnsi="Verdana" w:cs="Arial"/>
                <w:b/>
              </w:rPr>
            </w:pPr>
            <w:r w:rsidRPr="003341F3">
              <w:rPr>
                <w:rFonts w:ascii="Verdana" w:eastAsia="Arial" w:hAnsi="Verdana" w:cs="Arial"/>
                <w:b/>
              </w:rPr>
              <w:t>Requerimiento Específico</w:t>
            </w:r>
          </w:p>
        </w:tc>
        <w:tc>
          <w:tcPr>
            <w:tcW w:w="3118" w:type="dxa"/>
            <w:tcBorders>
              <w:top w:val="single" w:sz="4" w:space="0" w:color="auto"/>
              <w:left w:val="single" w:sz="4" w:space="0" w:color="auto"/>
              <w:bottom w:val="single" w:sz="4" w:space="0" w:color="auto"/>
              <w:right w:val="single" w:sz="4" w:space="0" w:color="auto"/>
            </w:tcBorders>
          </w:tcPr>
          <w:p w14:paraId="226D0D17" w14:textId="77777777" w:rsidR="00EB593A" w:rsidRPr="003341F3" w:rsidRDefault="00EB593A" w:rsidP="00A41B11">
            <w:pPr>
              <w:jc w:val="both"/>
              <w:rPr>
                <w:rFonts w:ascii="Verdana" w:eastAsia="Arial" w:hAnsi="Verdana" w:cs="Arial"/>
                <w:b/>
              </w:rPr>
            </w:pPr>
            <w:r w:rsidRPr="003341F3">
              <w:rPr>
                <w:rFonts w:ascii="Verdana" w:eastAsia="Arial" w:hAnsi="Verdana" w:cs="Arial"/>
                <w:b/>
              </w:rPr>
              <w:t>Principales normas legales</w:t>
            </w:r>
          </w:p>
        </w:tc>
        <w:tc>
          <w:tcPr>
            <w:tcW w:w="3969" w:type="dxa"/>
            <w:tcBorders>
              <w:top w:val="single" w:sz="4" w:space="0" w:color="auto"/>
              <w:left w:val="single" w:sz="4" w:space="0" w:color="auto"/>
              <w:bottom w:val="single" w:sz="4" w:space="0" w:color="auto"/>
              <w:right w:val="single" w:sz="4" w:space="0" w:color="auto"/>
            </w:tcBorders>
          </w:tcPr>
          <w:p w14:paraId="4C9BE37A" w14:textId="77777777" w:rsidR="00EB593A" w:rsidRPr="003341F3" w:rsidRDefault="00EB593A" w:rsidP="00A41B11">
            <w:pPr>
              <w:jc w:val="both"/>
              <w:rPr>
                <w:rFonts w:ascii="Verdana" w:eastAsia="Arial" w:hAnsi="Verdana" w:cs="Arial"/>
                <w:b/>
              </w:rPr>
            </w:pPr>
            <w:r w:rsidRPr="003341F3">
              <w:rPr>
                <w:rFonts w:ascii="Verdana" w:eastAsia="Arial" w:hAnsi="Verdana" w:cs="Arial"/>
                <w:b/>
              </w:rPr>
              <w:t>Preguntas</w:t>
            </w:r>
          </w:p>
        </w:tc>
        <w:tc>
          <w:tcPr>
            <w:tcW w:w="3119" w:type="dxa"/>
            <w:tcBorders>
              <w:top w:val="single" w:sz="4" w:space="0" w:color="auto"/>
              <w:left w:val="single" w:sz="4" w:space="0" w:color="auto"/>
              <w:bottom w:val="single" w:sz="4" w:space="0" w:color="auto"/>
              <w:right w:val="single" w:sz="4" w:space="0" w:color="auto"/>
            </w:tcBorders>
          </w:tcPr>
          <w:p w14:paraId="2EB26856" w14:textId="77777777" w:rsidR="00EB593A" w:rsidRPr="003341F3" w:rsidRDefault="00EB593A" w:rsidP="00A41B11">
            <w:pPr>
              <w:jc w:val="both"/>
              <w:rPr>
                <w:rFonts w:ascii="Verdana" w:eastAsia="Arial" w:hAnsi="Verdana" w:cs="Arial"/>
                <w:b/>
              </w:rPr>
            </w:pPr>
            <w:r w:rsidRPr="003341F3">
              <w:rPr>
                <w:rFonts w:ascii="Verdana" w:eastAsia="Arial" w:hAnsi="Verdana" w:cs="Arial"/>
                <w:b/>
              </w:rPr>
              <w:t xml:space="preserve">           Evidencias</w:t>
            </w:r>
          </w:p>
        </w:tc>
      </w:tr>
      <w:tr w:rsidR="00E8599B" w:rsidRPr="003341F3" w14:paraId="3B3C5275" w14:textId="77777777" w:rsidTr="00E85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3109" w:type="dxa"/>
            <w:tcBorders>
              <w:top w:val="single" w:sz="4" w:space="0" w:color="auto"/>
            </w:tcBorders>
          </w:tcPr>
          <w:p w14:paraId="0000011C" w14:textId="7799AB0E" w:rsidR="00E8599B" w:rsidRPr="00E8599B" w:rsidRDefault="00E8599B" w:rsidP="00E8599B">
            <w:pPr>
              <w:spacing w:before="120" w:after="120" w:line="276" w:lineRule="auto"/>
              <w:jc w:val="both"/>
              <w:rPr>
                <w:rFonts w:ascii="Verdana" w:eastAsia="Arial" w:hAnsi="Verdana" w:cs="Arial"/>
                <w:sz w:val="20"/>
                <w:szCs w:val="20"/>
              </w:rPr>
            </w:pPr>
            <w:r w:rsidRPr="00E8599B">
              <w:rPr>
                <w:rFonts w:ascii="Verdana" w:eastAsia="Arial" w:hAnsi="Verdana" w:cs="Arial"/>
                <w:b/>
                <w:sz w:val="20"/>
                <w:szCs w:val="20"/>
              </w:rPr>
              <w:t>7.5.1</w:t>
            </w:r>
            <w:r w:rsidRPr="00E8599B">
              <w:rPr>
                <w:rFonts w:ascii="Verdana" w:eastAsia="Arial" w:hAnsi="Verdana" w:cs="Arial"/>
                <w:sz w:val="20"/>
                <w:szCs w:val="20"/>
              </w:rPr>
              <w:t xml:space="preserve"> Los trabajadores pueden crear o unirse a organizaciones de trabajadores de su elección.</w:t>
            </w:r>
          </w:p>
        </w:tc>
        <w:tc>
          <w:tcPr>
            <w:tcW w:w="3118" w:type="dxa"/>
            <w:tcBorders>
              <w:top w:val="single" w:sz="4" w:space="0" w:color="auto"/>
            </w:tcBorders>
          </w:tcPr>
          <w:p w14:paraId="74BC54FE"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D.S. N°227, Ministerio de Relaciones Exteriores (D.O. 12.05.1999). Promulga los Convenios </w:t>
            </w:r>
            <w:proofErr w:type="spellStart"/>
            <w:r w:rsidRPr="00E8599B">
              <w:rPr>
                <w:rFonts w:ascii="Verdana" w:eastAsia="Arial" w:hAnsi="Verdana" w:cs="Arial"/>
                <w:sz w:val="20"/>
                <w:szCs w:val="20"/>
              </w:rPr>
              <w:t>N°s</w:t>
            </w:r>
            <w:proofErr w:type="spellEnd"/>
            <w:r w:rsidRPr="00E8599B">
              <w:rPr>
                <w:rFonts w:ascii="Verdana" w:eastAsia="Arial" w:hAnsi="Verdana" w:cs="Arial"/>
                <w:sz w:val="20"/>
                <w:szCs w:val="20"/>
              </w:rPr>
              <w:t xml:space="preserve"> 87, 98, 105 y 138, adoptados por la Conferencia General de la Organización Internacional del Trabajo (OIT).</w:t>
            </w:r>
          </w:p>
          <w:p w14:paraId="78158184" w14:textId="77777777" w:rsidR="00E8599B" w:rsidRPr="00E8599B" w:rsidRDefault="00E8599B" w:rsidP="00E8599B">
            <w:pPr>
              <w:jc w:val="both"/>
              <w:rPr>
                <w:rFonts w:ascii="Verdana" w:eastAsia="Arial" w:hAnsi="Verdana" w:cs="Arial"/>
                <w:sz w:val="20"/>
                <w:szCs w:val="20"/>
              </w:rPr>
            </w:pPr>
          </w:p>
          <w:p w14:paraId="6C169EDC"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Para estos efectos aplican los siguientes Convenios:</w:t>
            </w:r>
          </w:p>
          <w:p w14:paraId="3AD94C24" w14:textId="77777777" w:rsidR="00E8599B" w:rsidRPr="00E8599B" w:rsidRDefault="00E8599B" w:rsidP="00E8599B">
            <w:pPr>
              <w:jc w:val="both"/>
              <w:rPr>
                <w:rFonts w:ascii="Verdana" w:eastAsia="Arial" w:hAnsi="Verdana" w:cs="Arial"/>
                <w:sz w:val="20"/>
                <w:szCs w:val="20"/>
              </w:rPr>
            </w:pPr>
          </w:p>
          <w:p w14:paraId="3D4AE269"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Convenio N°87, relativo a la Libertad Sindical y a la Protección del Derecho de Sindicación y de Negociación Colectiva, adoptado el 09.07.1948.</w:t>
            </w:r>
          </w:p>
          <w:p w14:paraId="7CDCAE1B" w14:textId="77777777" w:rsidR="00E8599B" w:rsidRPr="00E8599B" w:rsidRDefault="00E8599B" w:rsidP="00E8599B">
            <w:pPr>
              <w:jc w:val="both"/>
              <w:rPr>
                <w:rFonts w:ascii="Verdana" w:eastAsia="Arial" w:hAnsi="Verdana" w:cs="Arial"/>
                <w:sz w:val="20"/>
                <w:szCs w:val="20"/>
              </w:rPr>
            </w:pPr>
          </w:p>
          <w:p w14:paraId="39104B74"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 Convenio N°98, relativo a la Aplicación de los Principios </w:t>
            </w:r>
            <w:r w:rsidRPr="00E8599B">
              <w:rPr>
                <w:rFonts w:ascii="Verdana" w:eastAsia="Arial" w:hAnsi="Verdana" w:cs="Arial"/>
                <w:sz w:val="20"/>
                <w:szCs w:val="20"/>
              </w:rPr>
              <w:lastRenderedPageBreak/>
              <w:t>del Derecho de Sindicación y Negociación Colectiva, adoptado el 01.07.1949.</w:t>
            </w:r>
          </w:p>
          <w:p w14:paraId="412B6E8B" w14:textId="77777777" w:rsidR="00E8599B" w:rsidRPr="00E8599B" w:rsidRDefault="00E8599B" w:rsidP="00E8599B">
            <w:pPr>
              <w:jc w:val="both"/>
              <w:rPr>
                <w:rFonts w:ascii="Verdana" w:eastAsia="Arial" w:hAnsi="Verdana" w:cs="Arial"/>
                <w:sz w:val="20"/>
                <w:szCs w:val="20"/>
              </w:rPr>
            </w:pPr>
          </w:p>
          <w:p w14:paraId="3A3C9653"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Artículo 19 N°16 de la Constitución Política.</w:t>
            </w:r>
          </w:p>
          <w:p w14:paraId="415FC119" w14:textId="77777777" w:rsidR="00E8599B" w:rsidRPr="00E8599B" w:rsidRDefault="00E8599B" w:rsidP="00E8599B">
            <w:pPr>
              <w:jc w:val="both"/>
              <w:rPr>
                <w:rFonts w:ascii="Verdana" w:eastAsia="Arial" w:hAnsi="Verdana" w:cs="Arial"/>
                <w:sz w:val="20"/>
                <w:szCs w:val="20"/>
              </w:rPr>
            </w:pPr>
          </w:p>
          <w:p w14:paraId="117FB8D9"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Artículo 19 N°15 de la Constitución Política.</w:t>
            </w:r>
          </w:p>
          <w:p w14:paraId="6BE30B5C" w14:textId="77777777" w:rsidR="00E8599B" w:rsidRPr="00E8599B" w:rsidRDefault="00E8599B" w:rsidP="00E8599B">
            <w:pPr>
              <w:jc w:val="both"/>
              <w:rPr>
                <w:rFonts w:ascii="Verdana" w:eastAsia="Arial" w:hAnsi="Verdana" w:cs="Arial"/>
                <w:sz w:val="20"/>
                <w:szCs w:val="20"/>
              </w:rPr>
            </w:pPr>
          </w:p>
          <w:p w14:paraId="00000129" w14:textId="0037C0E9"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Libros III y IV del Código del Trabajo.</w:t>
            </w:r>
          </w:p>
        </w:tc>
        <w:tc>
          <w:tcPr>
            <w:tcW w:w="3969" w:type="dxa"/>
            <w:tcBorders>
              <w:top w:val="single" w:sz="4" w:space="0" w:color="auto"/>
            </w:tcBorders>
          </w:tcPr>
          <w:p w14:paraId="75F0611D"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lastRenderedPageBreak/>
              <w:t xml:space="preserve">¿Existe dentro de la empresa trabajadores organizados en un sindicato? </w:t>
            </w:r>
          </w:p>
          <w:p w14:paraId="21CA97C4"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Si es así ¿pueden estos desarrollar libremente sus actividades sindicales?</w:t>
            </w:r>
          </w:p>
          <w:p w14:paraId="742CF039"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¿Tiene el Sindicato los medios para comunicarse adecuadamente con sus afiliados, por ej., diario mural de uso de la organización sindical, posibilidad de enviar correos electrónicos a sus asociados, etc.?</w:t>
            </w:r>
          </w:p>
          <w:p w14:paraId="7B08B97B" w14:textId="77777777" w:rsidR="00E8599B" w:rsidRPr="00E8599B" w:rsidRDefault="00E8599B" w:rsidP="00E8599B">
            <w:pPr>
              <w:jc w:val="both"/>
              <w:rPr>
                <w:rFonts w:ascii="Verdana" w:eastAsia="Arial" w:hAnsi="Verdana" w:cs="Arial"/>
                <w:sz w:val="20"/>
                <w:szCs w:val="20"/>
              </w:rPr>
            </w:pPr>
          </w:p>
          <w:p w14:paraId="18C0B0C7"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¿Cómo es la relación de la empresa con la organización sindical? ¿Existen instancias de conversación o de participación entre la empresa y el sindicato distintos a la negociación colectiva?</w:t>
            </w:r>
          </w:p>
          <w:p w14:paraId="334A76F8" w14:textId="77777777" w:rsidR="00E8599B" w:rsidRPr="00E8599B" w:rsidRDefault="00E8599B" w:rsidP="00E8599B">
            <w:pPr>
              <w:jc w:val="both"/>
              <w:rPr>
                <w:rFonts w:ascii="Verdana" w:eastAsia="Arial" w:hAnsi="Verdana" w:cs="Arial"/>
                <w:sz w:val="20"/>
                <w:szCs w:val="20"/>
              </w:rPr>
            </w:pPr>
          </w:p>
          <w:p w14:paraId="00000130" w14:textId="77777777" w:rsidR="00E8599B" w:rsidRPr="00E8599B" w:rsidRDefault="00E8599B" w:rsidP="00E8599B">
            <w:pPr>
              <w:jc w:val="both"/>
              <w:rPr>
                <w:rFonts w:ascii="Verdana" w:eastAsia="Arial" w:hAnsi="Verdana" w:cs="Arial"/>
                <w:sz w:val="20"/>
                <w:szCs w:val="20"/>
              </w:rPr>
            </w:pPr>
          </w:p>
        </w:tc>
        <w:tc>
          <w:tcPr>
            <w:tcW w:w="3119" w:type="dxa"/>
            <w:tcBorders>
              <w:top w:val="single" w:sz="4" w:space="0" w:color="auto"/>
            </w:tcBorders>
          </w:tcPr>
          <w:p w14:paraId="00000132" w14:textId="2F9F13CD"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Entrevista con los trabajadores organizados en el sindicato y, si es posible, con otros trabajadores que no están afiliados al sindicato. </w:t>
            </w:r>
          </w:p>
        </w:tc>
      </w:tr>
      <w:tr w:rsidR="00E8599B" w:rsidRPr="003341F3" w14:paraId="14342048" w14:textId="77777777" w:rsidTr="00E85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3109" w:type="dxa"/>
          </w:tcPr>
          <w:p w14:paraId="00000134" w14:textId="72AE2D6E" w:rsidR="00E8599B" w:rsidRPr="00E8599B" w:rsidRDefault="00E8599B" w:rsidP="00E8599B">
            <w:pPr>
              <w:spacing w:before="120" w:after="120" w:line="276" w:lineRule="auto"/>
              <w:jc w:val="both"/>
              <w:rPr>
                <w:rFonts w:ascii="Verdana" w:eastAsia="Arial" w:hAnsi="Verdana" w:cs="Arial"/>
                <w:sz w:val="20"/>
                <w:szCs w:val="20"/>
              </w:rPr>
            </w:pPr>
            <w:r w:rsidRPr="00E8599B">
              <w:rPr>
                <w:rFonts w:ascii="Verdana" w:eastAsia="Arial" w:hAnsi="Verdana" w:cs="Arial"/>
                <w:sz w:val="20"/>
                <w:szCs w:val="20"/>
              </w:rPr>
              <w:t>7.5.2 La organización respeta la plena libertad de las organizaciones de trabajadores para redactar sus propias constituciones y normas.</w:t>
            </w:r>
          </w:p>
        </w:tc>
        <w:tc>
          <w:tcPr>
            <w:tcW w:w="3118" w:type="dxa"/>
          </w:tcPr>
          <w:p w14:paraId="0A6D9B1C"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Constitución Política.</w:t>
            </w:r>
          </w:p>
          <w:p w14:paraId="29E43014" w14:textId="77777777" w:rsidR="00E8599B" w:rsidRPr="00E8599B" w:rsidRDefault="00E8599B" w:rsidP="00E8599B">
            <w:pPr>
              <w:jc w:val="both"/>
              <w:rPr>
                <w:rFonts w:ascii="Verdana" w:eastAsia="Arial" w:hAnsi="Verdana" w:cs="Arial"/>
                <w:sz w:val="20"/>
                <w:szCs w:val="20"/>
              </w:rPr>
            </w:pPr>
          </w:p>
          <w:p w14:paraId="32153DDE"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 Artículos 222 y </w:t>
            </w:r>
            <w:proofErr w:type="spellStart"/>
            <w:r w:rsidRPr="00E8599B">
              <w:rPr>
                <w:rFonts w:ascii="Verdana" w:eastAsia="Arial" w:hAnsi="Verdana" w:cs="Arial"/>
                <w:sz w:val="20"/>
                <w:szCs w:val="20"/>
              </w:rPr>
              <w:t>sgtes</w:t>
            </w:r>
            <w:proofErr w:type="spellEnd"/>
            <w:r w:rsidRPr="00E8599B">
              <w:rPr>
                <w:rFonts w:ascii="Verdana" w:eastAsia="Arial" w:hAnsi="Verdana" w:cs="Arial"/>
                <w:sz w:val="20"/>
                <w:szCs w:val="20"/>
              </w:rPr>
              <w:t xml:space="preserve"> del Código del Trabajo.</w:t>
            </w:r>
          </w:p>
          <w:p w14:paraId="73F335E0" w14:textId="77777777" w:rsidR="00E8599B" w:rsidRPr="00E8599B" w:rsidRDefault="00E8599B" w:rsidP="00E8599B">
            <w:pPr>
              <w:jc w:val="both"/>
              <w:rPr>
                <w:rFonts w:ascii="Verdana" w:eastAsia="Arial" w:hAnsi="Verdana" w:cs="Arial"/>
                <w:sz w:val="20"/>
                <w:szCs w:val="20"/>
              </w:rPr>
            </w:pPr>
          </w:p>
          <w:p w14:paraId="00000139" w14:textId="5466D679"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Convenios N° 87 y 98 de la OIT, ratificados por Chile.</w:t>
            </w:r>
          </w:p>
        </w:tc>
        <w:tc>
          <w:tcPr>
            <w:tcW w:w="3969" w:type="dxa"/>
          </w:tcPr>
          <w:p w14:paraId="083EC2CB"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Si es que existe un sindicato, ¿Cómo funciona? </w:t>
            </w:r>
          </w:p>
          <w:p w14:paraId="6AC38943" w14:textId="77777777" w:rsidR="00E8599B" w:rsidRPr="00E8599B" w:rsidRDefault="00E8599B" w:rsidP="00E8599B">
            <w:pPr>
              <w:jc w:val="both"/>
              <w:rPr>
                <w:rFonts w:ascii="Verdana" w:eastAsia="Arial" w:hAnsi="Verdana" w:cs="Arial"/>
                <w:sz w:val="20"/>
                <w:szCs w:val="20"/>
              </w:rPr>
            </w:pPr>
          </w:p>
          <w:p w14:paraId="6A75ACEC"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¿Cómo se estipularon los estatutos del sindicato?</w:t>
            </w:r>
          </w:p>
          <w:p w14:paraId="3F77D4EB" w14:textId="77777777" w:rsidR="00E8599B" w:rsidRPr="00E8599B" w:rsidRDefault="00E8599B" w:rsidP="00E8599B">
            <w:pPr>
              <w:jc w:val="both"/>
              <w:rPr>
                <w:rFonts w:ascii="Verdana" w:eastAsia="Arial" w:hAnsi="Verdana" w:cs="Arial"/>
                <w:sz w:val="20"/>
                <w:szCs w:val="20"/>
              </w:rPr>
            </w:pPr>
          </w:p>
          <w:p w14:paraId="23CA2DA8" w14:textId="352E490A"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¿Es este autónomo e independiente?</w:t>
            </w:r>
          </w:p>
          <w:p w14:paraId="00000142" w14:textId="77777777" w:rsidR="00E8599B" w:rsidRPr="00E8599B" w:rsidRDefault="00E8599B" w:rsidP="00E8599B">
            <w:pPr>
              <w:jc w:val="both"/>
              <w:rPr>
                <w:rFonts w:ascii="Verdana" w:eastAsia="Arial" w:hAnsi="Verdana" w:cs="Arial"/>
                <w:sz w:val="20"/>
                <w:szCs w:val="20"/>
              </w:rPr>
            </w:pPr>
          </w:p>
        </w:tc>
        <w:tc>
          <w:tcPr>
            <w:tcW w:w="3119" w:type="dxa"/>
          </w:tcPr>
          <w:p w14:paraId="00000144" w14:textId="0974A6BE"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Entrevista con los trabajadores y con dirigentes sindicales si los hubiera.</w:t>
            </w:r>
          </w:p>
        </w:tc>
      </w:tr>
      <w:tr w:rsidR="00E8599B" w:rsidRPr="003341F3" w14:paraId="2EC73277" w14:textId="77777777" w:rsidTr="00E85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3109" w:type="dxa"/>
          </w:tcPr>
          <w:p w14:paraId="00000146" w14:textId="7D39B5B7" w:rsidR="00E8599B" w:rsidRPr="00E8599B" w:rsidRDefault="00E8599B" w:rsidP="00E8599B">
            <w:pPr>
              <w:spacing w:before="120" w:after="120" w:line="276" w:lineRule="auto"/>
              <w:jc w:val="both"/>
              <w:rPr>
                <w:rFonts w:ascii="Verdana" w:eastAsia="Arial" w:hAnsi="Verdana" w:cs="Arial"/>
                <w:sz w:val="20"/>
                <w:szCs w:val="20"/>
              </w:rPr>
            </w:pPr>
            <w:r w:rsidRPr="00E8599B">
              <w:rPr>
                <w:rFonts w:ascii="Verdana" w:eastAsia="Arial" w:hAnsi="Verdana" w:cs="Arial"/>
                <w:sz w:val="20"/>
                <w:szCs w:val="20"/>
              </w:rPr>
              <w:t xml:space="preserve">7.5.3 </w:t>
            </w:r>
            <w:r w:rsidRPr="00E8599B">
              <w:rPr>
                <w:rFonts w:ascii="Verdana" w:eastAsia="Arial" w:hAnsi="Verdana" w:cs="Arial"/>
                <w:color w:val="000000"/>
                <w:sz w:val="20"/>
                <w:szCs w:val="20"/>
              </w:rPr>
              <w:t xml:space="preserve">La organización respeta los derechos de los trabajadores de dedicarse a actividades legales relacionadas con la creación, afiliación o asistencia a la organización de trabajadores, o abstenerse </w:t>
            </w:r>
            <w:r w:rsidRPr="00E8599B">
              <w:rPr>
                <w:rFonts w:ascii="Verdana" w:eastAsia="Arial" w:hAnsi="Verdana" w:cs="Arial"/>
                <w:color w:val="000000"/>
                <w:sz w:val="20"/>
                <w:szCs w:val="20"/>
              </w:rPr>
              <w:lastRenderedPageBreak/>
              <w:t>de hacerlo y no discriminará ni castigará a los trabajadores por ejercer estos derechos.</w:t>
            </w:r>
            <w:r w:rsidRPr="00E8599B">
              <w:rPr>
                <w:rFonts w:ascii="Verdana" w:eastAsia="Arial" w:hAnsi="Verdana" w:cs="Arial"/>
                <w:sz w:val="20"/>
                <w:szCs w:val="20"/>
              </w:rPr>
              <w:t xml:space="preserve"> </w:t>
            </w:r>
          </w:p>
        </w:tc>
        <w:tc>
          <w:tcPr>
            <w:tcW w:w="3118" w:type="dxa"/>
          </w:tcPr>
          <w:p w14:paraId="00000147" w14:textId="72D98CC8"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lastRenderedPageBreak/>
              <w:t>IDEM NORMAS LEGALES.</w:t>
            </w:r>
          </w:p>
        </w:tc>
        <w:tc>
          <w:tcPr>
            <w:tcW w:w="3969" w:type="dxa"/>
          </w:tcPr>
          <w:p w14:paraId="159446D1"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¿Se respeta la libertad personal de asociarse a una organización sindical? Y viceversa, ¿Se respeta la libertad personal a no asociarse a una organización sindical?</w:t>
            </w:r>
          </w:p>
          <w:p w14:paraId="746D70ED" w14:textId="77777777" w:rsidR="00E8599B" w:rsidRPr="00E8599B" w:rsidRDefault="00E8599B" w:rsidP="00E8599B">
            <w:pPr>
              <w:jc w:val="both"/>
              <w:rPr>
                <w:rFonts w:ascii="Verdana" w:eastAsia="Arial" w:hAnsi="Verdana" w:cs="Arial"/>
                <w:sz w:val="20"/>
                <w:szCs w:val="20"/>
              </w:rPr>
            </w:pPr>
          </w:p>
          <w:p w14:paraId="0000014A" w14:textId="25922C5C"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¿Se les otorga a los dirigentes sindicales las autorizaciones para que realicen su trabajo sindical?</w:t>
            </w:r>
          </w:p>
        </w:tc>
        <w:tc>
          <w:tcPr>
            <w:tcW w:w="3119" w:type="dxa"/>
          </w:tcPr>
          <w:p w14:paraId="238A7DCB"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Entrevista con los trabajadores y con dirigentes sindicales si los hubiera. </w:t>
            </w:r>
          </w:p>
          <w:p w14:paraId="13089D81" w14:textId="77777777" w:rsidR="00E8599B" w:rsidRPr="00E8599B" w:rsidRDefault="00E8599B" w:rsidP="00E8599B">
            <w:pPr>
              <w:jc w:val="both"/>
              <w:rPr>
                <w:rFonts w:ascii="Verdana" w:eastAsia="Arial" w:hAnsi="Verdana" w:cs="Arial"/>
                <w:sz w:val="20"/>
                <w:szCs w:val="20"/>
              </w:rPr>
            </w:pPr>
          </w:p>
          <w:p w14:paraId="0000014E" w14:textId="4C8F1FA6"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Revisar comprobantes de permiso de los dirigentes sindicales, para llevar a cabo su trabajo sindical.</w:t>
            </w:r>
          </w:p>
        </w:tc>
      </w:tr>
      <w:tr w:rsidR="00E8599B" w:rsidRPr="003341F3" w14:paraId="2AE7BD93" w14:textId="77777777" w:rsidTr="00E85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3109" w:type="dxa"/>
          </w:tcPr>
          <w:p w14:paraId="00000150" w14:textId="7B68664C" w:rsidR="00E8599B" w:rsidRPr="00E8599B" w:rsidRDefault="00E8599B" w:rsidP="00E8599B">
            <w:pPr>
              <w:spacing w:before="120" w:after="120" w:line="276" w:lineRule="auto"/>
              <w:jc w:val="both"/>
              <w:rPr>
                <w:rFonts w:ascii="Verdana" w:eastAsia="Arial" w:hAnsi="Verdana" w:cs="Arial"/>
                <w:sz w:val="20"/>
                <w:szCs w:val="20"/>
              </w:rPr>
            </w:pPr>
            <w:r w:rsidRPr="00E8599B">
              <w:rPr>
                <w:rFonts w:ascii="Verdana" w:eastAsia="Arial" w:hAnsi="Verdana" w:cs="Arial"/>
                <w:sz w:val="20"/>
                <w:szCs w:val="20"/>
              </w:rPr>
              <w:t>7.5.4 La organización negocia con las organizaciones de trabajadores legalmente establecidas y/o sus representantes elegidos de buena fe y haciendo el mayor esfuerzo por alcanzar dicho convenio sobre la negociación colectiva.</w:t>
            </w:r>
          </w:p>
        </w:tc>
        <w:tc>
          <w:tcPr>
            <w:tcW w:w="3118" w:type="dxa"/>
          </w:tcPr>
          <w:p w14:paraId="00000151" w14:textId="217C2748"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IDEM NORMAS LEGALES.</w:t>
            </w:r>
          </w:p>
        </w:tc>
        <w:tc>
          <w:tcPr>
            <w:tcW w:w="3969" w:type="dxa"/>
          </w:tcPr>
          <w:p w14:paraId="7CDA1100"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¿Se negocia colectivamente en esta empresa?</w:t>
            </w:r>
          </w:p>
          <w:p w14:paraId="54CB30F3" w14:textId="77777777" w:rsidR="00E8599B" w:rsidRPr="00E8599B" w:rsidRDefault="00E8599B" w:rsidP="00E8599B">
            <w:pPr>
              <w:jc w:val="both"/>
              <w:rPr>
                <w:rFonts w:ascii="Verdana" w:eastAsia="Arial" w:hAnsi="Verdana" w:cs="Arial"/>
                <w:sz w:val="20"/>
                <w:szCs w:val="20"/>
              </w:rPr>
            </w:pPr>
          </w:p>
          <w:p w14:paraId="1221AF2D"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¿Se entrega información de la empresa para que la o las organizaciones sindicales puedan presentar su proyecto de contrato colectivo, cuando negocian?</w:t>
            </w:r>
          </w:p>
          <w:p w14:paraId="3149FD1B" w14:textId="77777777" w:rsidR="00E8599B" w:rsidRPr="00E8599B" w:rsidRDefault="00E8599B" w:rsidP="00E8599B">
            <w:pPr>
              <w:jc w:val="both"/>
              <w:rPr>
                <w:rFonts w:ascii="Verdana" w:eastAsia="Arial" w:hAnsi="Verdana" w:cs="Arial"/>
                <w:sz w:val="20"/>
                <w:szCs w:val="20"/>
              </w:rPr>
            </w:pPr>
          </w:p>
          <w:p w14:paraId="00000156" w14:textId="7E7FD1A4"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¿Qué medidas adopta la empresa para negociar colectivamente con sus trabajadores?</w:t>
            </w:r>
          </w:p>
        </w:tc>
        <w:tc>
          <w:tcPr>
            <w:tcW w:w="3119" w:type="dxa"/>
          </w:tcPr>
          <w:p w14:paraId="2A98E6FD"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Entrevista con los trabajadores y con dirigentes sindicales si los hubiera.</w:t>
            </w:r>
          </w:p>
          <w:p w14:paraId="46E23CB2" w14:textId="77777777" w:rsidR="00E8599B" w:rsidRPr="00E8599B" w:rsidRDefault="00E8599B" w:rsidP="00E8599B">
            <w:pPr>
              <w:jc w:val="both"/>
              <w:rPr>
                <w:rFonts w:ascii="Verdana" w:eastAsia="Arial" w:hAnsi="Verdana" w:cs="Arial"/>
                <w:sz w:val="20"/>
                <w:szCs w:val="20"/>
              </w:rPr>
            </w:pPr>
          </w:p>
          <w:p w14:paraId="0000015A" w14:textId="703F48C3"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Revisar si existen contratos colectivos vigentes o anteriores.</w:t>
            </w:r>
          </w:p>
        </w:tc>
      </w:tr>
      <w:tr w:rsidR="00E8599B" w:rsidRPr="003341F3" w14:paraId="176068AD" w14:textId="77777777" w:rsidTr="00E85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3109" w:type="dxa"/>
          </w:tcPr>
          <w:p w14:paraId="0000015C" w14:textId="4AF2CB5F" w:rsidR="00E8599B" w:rsidRPr="00E8599B" w:rsidRDefault="00E8599B" w:rsidP="00E8599B">
            <w:pPr>
              <w:spacing w:before="120" w:after="120" w:line="276" w:lineRule="auto"/>
              <w:jc w:val="both"/>
              <w:rPr>
                <w:rFonts w:ascii="Verdana" w:eastAsia="Arial" w:hAnsi="Verdana" w:cs="Arial"/>
                <w:sz w:val="20"/>
                <w:szCs w:val="20"/>
              </w:rPr>
            </w:pPr>
            <w:r w:rsidRPr="00E8599B">
              <w:rPr>
                <w:rFonts w:ascii="Verdana" w:eastAsia="Arial" w:hAnsi="Verdana" w:cs="Arial"/>
                <w:sz w:val="20"/>
                <w:szCs w:val="20"/>
              </w:rPr>
              <w:t>7.5.5 Los convenios sobre la negociación colectiva se implementan, siempre que existan.</w:t>
            </w:r>
          </w:p>
        </w:tc>
        <w:tc>
          <w:tcPr>
            <w:tcW w:w="3118" w:type="dxa"/>
          </w:tcPr>
          <w:p w14:paraId="0000015D" w14:textId="092B330C"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IDEM NORMAS LEGALES.</w:t>
            </w:r>
          </w:p>
        </w:tc>
        <w:tc>
          <w:tcPr>
            <w:tcW w:w="3969" w:type="dxa"/>
          </w:tcPr>
          <w:p w14:paraId="3D8652C4"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¿Hay contratos de negociación colectiva? </w:t>
            </w:r>
          </w:p>
          <w:p w14:paraId="6521F0FC"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¿De qué manera cubren éstos a los trabajadores? </w:t>
            </w:r>
          </w:p>
          <w:p w14:paraId="6226CDD5"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¿Qué beneficios otorgan los contratos colectivos a los trabajadores y a las organizaciones sindicales?</w:t>
            </w:r>
          </w:p>
          <w:p w14:paraId="00000161" w14:textId="05B35FDD"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¿Cómo se aseguran los acuerdos?</w:t>
            </w:r>
          </w:p>
        </w:tc>
        <w:tc>
          <w:tcPr>
            <w:tcW w:w="3119" w:type="dxa"/>
          </w:tcPr>
          <w:p w14:paraId="11C777C1"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Mantener instrumento colectivo vigente. </w:t>
            </w:r>
          </w:p>
          <w:p w14:paraId="2C49DDBD" w14:textId="77777777" w:rsidR="00E8599B" w:rsidRPr="00E8599B" w:rsidRDefault="00E8599B" w:rsidP="00E8599B">
            <w:pPr>
              <w:jc w:val="both"/>
              <w:rPr>
                <w:rFonts w:ascii="Verdana" w:eastAsia="Arial" w:hAnsi="Verdana" w:cs="Arial"/>
                <w:sz w:val="20"/>
                <w:szCs w:val="20"/>
              </w:rPr>
            </w:pPr>
          </w:p>
          <w:p w14:paraId="28CC5F19"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Revisar liquidación de remuneraciones para ver si concuerdan con los pactos establecidos en instrumento colectivo.</w:t>
            </w:r>
          </w:p>
          <w:p w14:paraId="436907D7" w14:textId="77777777" w:rsidR="00E8599B" w:rsidRPr="00E8599B" w:rsidRDefault="00E8599B" w:rsidP="00E8599B">
            <w:pPr>
              <w:jc w:val="both"/>
              <w:rPr>
                <w:rFonts w:ascii="Verdana" w:eastAsia="Arial" w:hAnsi="Verdana" w:cs="Arial"/>
                <w:sz w:val="20"/>
                <w:szCs w:val="20"/>
              </w:rPr>
            </w:pPr>
          </w:p>
          <w:p w14:paraId="00000167" w14:textId="2F5EA111"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Entrevista con los dirigentes sindicales.</w:t>
            </w:r>
          </w:p>
        </w:tc>
      </w:tr>
    </w:tbl>
    <w:p w14:paraId="526FC50D" w14:textId="77777777" w:rsidR="00520D50" w:rsidRDefault="00520D50" w:rsidP="002B1426">
      <w:pPr>
        <w:spacing w:after="0" w:line="240" w:lineRule="auto"/>
        <w:jc w:val="both"/>
        <w:textAlignment w:val="baseline"/>
        <w:rPr>
          <w:rFonts w:ascii="Verdana" w:eastAsia="Times New Roman" w:hAnsi="Verdana" w:cs="Arial"/>
          <w:b/>
          <w:bCs/>
          <w:u w:val="single"/>
          <w:lang w:val="es-ES" w:eastAsia="es-ES_tradnl"/>
        </w:rPr>
      </w:pPr>
    </w:p>
    <w:p w14:paraId="5F2912A9" w14:textId="14EF2CCD" w:rsidR="002B1426" w:rsidRDefault="002B1426" w:rsidP="002B1426">
      <w:pPr>
        <w:spacing w:after="0" w:line="240" w:lineRule="auto"/>
        <w:jc w:val="both"/>
        <w:textAlignment w:val="baseline"/>
        <w:rPr>
          <w:rFonts w:ascii="Verdana" w:eastAsia="Times New Roman" w:hAnsi="Verdana" w:cs="Arial"/>
          <w:lang w:val="es-CL" w:eastAsia="es-ES_tradnl"/>
        </w:rPr>
      </w:pPr>
      <w:r w:rsidRPr="003341F3">
        <w:rPr>
          <w:rFonts w:ascii="Verdana" w:eastAsia="Times New Roman" w:hAnsi="Verdana" w:cs="Arial"/>
          <w:b/>
          <w:bCs/>
          <w:u w:val="single"/>
          <w:lang w:val="es-ES" w:eastAsia="es-ES_tradnl"/>
        </w:rPr>
        <w:lastRenderedPageBreak/>
        <w:t>Ejemplos de preguntas que podrían resultar útiles al llenar la auto-evaluación</w:t>
      </w:r>
      <w:r w:rsidRPr="003341F3">
        <w:rPr>
          <w:rFonts w:ascii="Verdana" w:eastAsia="Times New Roman" w:hAnsi="Verdana" w:cs="Arial"/>
          <w:lang w:val="es-CL" w:eastAsia="es-ES_tradnl"/>
        </w:rPr>
        <w:t> </w:t>
      </w:r>
    </w:p>
    <w:p w14:paraId="36965FB5" w14:textId="77777777" w:rsidR="008D0E77" w:rsidRDefault="008D0E77" w:rsidP="002B1426">
      <w:pPr>
        <w:spacing w:after="0" w:line="240" w:lineRule="auto"/>
        <w:jc w:val="both"/>
        <w:textAlignment w:val="baseline"/>
        <w:rPr>
          <w:rFonts w:ascii="Verdana" w:eastAsia="Times New Roman" w:hAnsi="Verdana" w:cs="Arial"/>
          <w:lang w:val="es-CL" w:eastAsia="es-ES_tradnl"/>
        </w:rPr>
      </w:pPr>
    </w:p>
    <w:p w14:paraId="45BDD654" w14:textId="41B53A13" w:rsidR="002B1426" w:rsidRPr="003341F3" w:rsidRDefault="002B1426" w:rsidP="00072A80">
      <w:pPr>
        <w:spacing w:after="0" w:line="240" w:lineRule="auto"/>
        <w:ind w:right="961"/>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 xml:space="preserve">El FSC </w:t>
      </w:r>
      <w:r w:rsidR="008D0E77">
        <w:rPr>
          <w:rFonts w:ascii="Verdana" w:eastAsia="Times New Roman" w:hAnsi="Verdana" w:cs="Arial"/>
          <w:lang w:val="es-ES" w:eastAsia="es-ES_tradnl"/>
        </w:rPr>
        <w:t xml:space="preserve">internacional </w:t>
      </w:r>
      <w:r w:rsidRPr="003341F3">
        <w:rPr>
          <w:rFonts w:ascii="Verdana" w:eastAsia="Times New Roman" w:hAnsi="Verdana" w:cs="Arial"/>
          <w:lang w:val="es-ES" w:eastAsia="es-ES_tradnl"/>
        </w:rPr>
        <w:t>proporcionó las siguientes preguntas abiertas que podrían resultar útiles para que la organización tome en consideración al llenar la auto-evaluación. Las preguntas se desglosan en cuatro categorías que cubren los requisitos laborales fundamentales del FSC. El grado de detalle que se requiere dependerá de la ubicación del sitio operativo de la organización, incluyendo la evaluación del riesgo y el entorno laboral de la organización. Esta lista de preguntas no es exhaustiva.</w:t>
      </w:r>
      <w:r w:rsidRPr="003341F3">
        <w:rPr>
          <w:rFonts w:ascii="Verdana" w:eastAsia="Times New Roman" w:hAnsi="Verdana" w:cs="Arial"/>
          <w:lang w:val="es-CL" w:eastAsia="es-ES_tradnl"/>
        </w:rPr>
        <w:t> </w:t>
      </w:r>
    </w:p>
    <w:p w14:paraId="1ED434CD" w14:textId="77777777" w:rsidR="002B1426" w:rsidRPr="003341F3" w:rsidRDefault="002B1426" w:rsidP="002B1426">
      <w:pPr>
        <w:spacing w:after="0" w:line="240" w:lineRule="auto"/>
        <w:jc w:val="both"/>
        <w:textAlignment w:val="baseline"/>
        <w:rPr>
          <w:rFonts w:ascii="Verdana" w:eastAsia="Times New Roman" w:hAnsi="Verdana" w:cs="Segoe UI"/>
          <w:lang w:val="es-CL" w:eastAsia="es-ES_tradnl"/>
        </w:rPr>
      </w:pPr>
    </w:p>
    <w:tbl>
      <w:tblPr>
        <w:tblW w:w="133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9372"/>
      </w:tblGrid>
      <w:tr w:rsidR="002B1426" w:rsidRPr="003341F3" w14:paraId="492D2CD1" w14:textId="77777777" w:rsidTr="00072A80">
        <w:tc>
          <w:tcPr>
            <w:tcW w:w="3961" w:type="dxa"/>
            <w:tcBorders>
              <w:top w:val="single" w:sz="6" w:space="0" w:color="auto"/>
              <w:left w:val="single" w:sz="6" w:space="0" w:color="auto"/>
              <w:bottom w:val="single" w:sz="6" w:space="0" w:color="auto"/>
              <w:right w:val="single" w:sz="6" w:space="0" w:color="auto"/>
            </w:tcBorders>
            <w:shd w:val="clear" w:color="auto" w:fill="BFBFBF"/>
            <w:hideMark/>
          </w:tcPr>
          <w:p w14:paraId="4DFA5F9C" w14:textId="77777777" w:rsidR="002B1426" w:rsidRPr="003341F3" w:rsidRDefault="002B1426" w:rsidP="005E7559">
            <w:pPr>
              <w:spacing w:after="0" w:line="240" w:lineRule="auto"/>
              <w:jc w:val="center"/>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t>Categor</w:t>
            </w:r>
            <w:r w:rsidRPr="003341F3">
              <w:rPr>
                <w:rFonts w:ascii="Verdana" w:eastAsia="Times New Roman" w:hAnsi="Verdana"/>
                <w:b/>
                <w:bCs/>
                <w:lang w:val="es-ES" w:eastAsia="es-ES_tradnl"/>
              </w:rPr>
              <w:t>ía</w:t>
            </w:r>
            <w:r w:rsidRPr="003341F3">
              <w:rPr>
                <w:rFonts w:ascii="Verdana" w:eastAsia="Times New Roman" w:hAnsi="Verdana"/>
                <w:lang w:val="es-CL" w:eastAsia="es-ES_tradnl"/>
              </w:rPr>
              <w:t> </w:t>
            </w:r>
          </w:p>
        </w:tc>
        <w:tc>
          <w:tcPr>
            <w:tcW w:w="9372" w:type="dxa"/>
            <w:tcBorders>
              <w:top w:val="single" w:sz="6" w:space="0" w:color="auto"/>
              <w:left w:val="single" w:sz="6" w:space="0" w:color="auto"/>
              <w:bottom w:val="single" w:sz="6" w:space="0" w:color="auto"/>
              <w:right w:val="single" w:sz="6" w:space="0" w:color="auto"/>
            </w:tcBorders>
            <w:shd w:val="clear" w:color="auto" w:fill="BFBFBF"/>
            <w:hideMark/>
          </w:tcPr>
          <w:p w14:paraId="1932B3EC" w14:textId="77777777" w:rsidR="002B1426" w:rsidRPr="003341F3" w:rsidRDefault="002B1426" w:rsidP="005E7559">
            <w:pPr>
              <w:spacing w:after="0" w:line="240" w:lineRule="auto"/>
              <w:jc w:val="center"/>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t>Pregunta</w:t>
            </w:r>
            <w:r w:rsidRPr="003341F3">
              <w:rPr>
                <w:rFonts w:ascii="Verdana" w:eastAsia="Times New Roman" w:hAnsi="Verdana" w:cs="Arial"/>
                <w:lang w:val="es-CL" w:eastAsia="es-ES_tradnl"/>
              </w:rPr>
              <w:t> </w:t>
            </w:r>
          </w:p>
        </w:tc>
      </w:tr>
      <w:tr w:rsidR="002B1426" w:rsidRPr="003341F3" w14:paraId="6D71DDC7" w14:textId="77777777" w:rsidTr="00072A80">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651D1DB9" w14:textId="77777777" w:rsidR="002B1426" w:rsidRPr="003341F3" w:rsidRDefault="002B1426" w:rsidP="005E7559">
            <w:pPr>
              <w:spacing w:after="0" w:line="240" w:lineRule="auto"/>
              <w:jc w:val="both"/>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t>Trabajo infantil</w:t>
            </w:r>
            <w:r w:rsidRPr="003341F3">
              <w:rPr>
                <w:rFonts w:ascii="Verdana" w:eastAsia="Times New Roman" w:hAnsi="Verdana" w:cs="Arial"/>
                <w:lang w:val="es-CL" w:eastAsia="es-ES_tradnl"/>
              </w:rPr>
              <w:t> </w:t>
            </w:r>
          </w:p>
        </w:tc>
        <w:tc>
          <w:tcPr>
            <w:tcW w:w="9372" w:type="dxa"/>
            <w:tcBorders>
              <w:top w:val="single" w:sz="6" w:space="0" w:color="auto"/>
              <w:left w:val="single" w:sz="6" w:space="0" w:color="auto"/>
              <w:bottom w:val="single" w:sz="6" w:space="0" w:color="auto"/>
              <w:right w:val="single" w:sz="6" w:space="0" w:color="auto"/>
            </w:tcBorders>
            <w:shd w:val="clear" w:color="auto" w:fill="auto"/>
            <w:hideMark/>
          </w:tcPr>
          <w:p w14:paraId="290A2D35" w14:textId="77777777" w:rsidR="002B1426" w:rsidRPr="003341F3"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¿Cuál es la edad mínima reglamentaria, legal o normativa en el lugar donde están sus operaciones?</w:t>
            </w:r>
            <w:r w:rsidRPr="003341F3">
              <w:rPr>
                <w:rFonts w:ascii="Verdana" w:eastAsia="Times New Roman" w:hAnsi="Verdana" w:cs="Arial"/>
                <w:lang w:val="es-CL" w:eastAsia="es-ES_tradnl"/>
              </w:rPr>
              <w:t> </w:t>
            </w:r>
          </w:p>
          <w:p w14:paraId="06750C6B" w14:textId="77777777" w:rsidR="002B1426" w:rsidRPr="003341F3"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¿Qué medidas han tomado para garantizar que en sus operaciones no se utilice el trabajo infantil?</w:t>
            </w:r>
            <w:r w:rsidRPr="003341F3">
              <w:rPr>
                <w:rFonts w:ascii="Verdana" w:eastAsia="Times New Roman" w:hAnsi="Verdana" w:cs="Arial"/>
                <w:lang w:val="es-CL" w:eastAsia="es-ES_tradnl"/>
              </w:rPr>
              <w:t> </w:t>
            </w:r>
          </w:p>
          <w:p w14:paraId="536A2742" w14:textId="77777777" w:rsidR="002B1426" w:rsidRPr="003341F3"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¿Registran ustedes la edad (fecha de cumpleaños) de sus trabajadores y cómo verifican que ésta sea la edad real? ¿Verifican los documentos de identidad?</w:t>
            </w:r>
            <w:r w:rsidRPr="003341F3">
              <w:rPr>
                <w:rFonts w:ascii="Verdana" w:eastAsia="Times New Roman" w:hAnsi="Verdana" w:cs="Arial"/>
                <w:lang w:val="es-CL" w:eastAsia="es-ES_tradnl"/>
              </w:rPr>
              <w:t> </w:t>
            </w:r>
          </w:p>
          <w:p w14:paraId="2A70E645" w14:textId="77777777" w:rsidR="002B1426" w:rsidRPr="003341F3"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Si existen restricciones legales o normativas, las cuales, hasta donde ustedes sepan, podrían limitar su capacidad de cumplir el requisito, describan cómo mitigan dichas limitaciones. </w:t>
            </w:r>
            <w:r w:rsidRPr="003341F3">
              <w:rPr>
                <w:rFonts w:ascii="Verdana" w:eastAsia="Times New Roman" w:hAnsi="Verdana" w:cs="Arial"/>
                <w:lang w:val="es-CL" w:eastAsia="es-ES_tradnl"/>
              </w:rPr>
              <w:t> </w:t>
            </w:r>
          </w:p>
          <w:p w14:paraId="483EAFFF" w14:textId="77777777" w:rsidR="002B1426" w:rsidRPr="003341F3"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Si ustedes emplean trabajadores menores a 18 años, describa qué medidas han tomado para asegurar que no realicen trabajo peligroso o pesado. En caso de que exista un requisito sobre capacitación y formación, indiquen los comprobantes.</w:t>
            </w:r>
            <w:r w:rsidRPr="003341F3">
              <w:rPr>
                <w:rFonts w:ascii="Verdana" w:eastAsia="Times New Roman" w:hAnsi="Verdana" w:cs="Arial"/>
                <w:lang w:val="es-CL" w:eastAsia="es-ES_tradnl"/>
              </w:rPr>
              <w:t> </w:t>
            </w:r>
          </w:p>
          <w:p w14:paraId="206568CA" w14:textId="4A88E9F0" w:rsidR="002B1426" w:rsidRPr="0009760D"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¿Está legalmente permitido el empleo de niños entre 13 y 15 años de edad?</w:t>
            </w:r>
            <w:r w:rsidR="001C5941">
              <w:rPr>
                <w:rFonts w:ascii="Verdana" w:eastAsia="Times New Roman" w:hAnsi="Verdana" w:cs="Arial"/>
                <w:lang w:val="es-ES" w:eastAsia="es-ES_tradnl"/>
              </w:rPr>
              <w:t xml:space="preserve"> </w:t>
            </w:r>
            <w:r w:rsidRPr="003341F3">
              <w:rPr>
                <w:rFonts w:ascii="Verdana" w:eastAsia="Times New Roman" w:hAnsi="Verdana" w:cs="Arial"/>
                <w:lang w:val="es-ES" w:eastAsia="es-ES_tradnl"/>
              </w:rPr>
              <w:t>¿Emplean ustedes niños de entre esas edades? En caso afirmativo en ambas preguntas, especifiquen qué medidas han tomado para garantizar que solamente desempeñen trabajo ligero que no sea dañino para su salud o desarrollo y que les permita trabajar solamente fuera del horario escolar.</w:t>
            </w:r>
            <w:r w:rsidRPr="003341F3">
              <w:rPr>
                <w:rFonts w:ascii="Verdana" w:eastAsia="Times New Roman" w:hAnsi="Verdana" w:cs="Arial"/>
                <w:lang w:val="es-CL" w:eastAsia="es-ES_tradnl"/>
              </w:rPr>
              <w:t> </w:t>
            </w:r>
          </w:p>
        </w:tc>
      </w:tr>
      <w:tr w:rsidR="002B1426" w:rsidRPr="003341F3" w14:paraId="29DD2CBF" w14:textId="77777777" w:rsidTr="00072A80">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445617AD" w14:textId="77777777" w:rsidR="002B1426" w:rsidRPr="003341F3" w:rsidRDefault="002B1426" w:rsidP="005E7559">
            <w:pPr>
              <w:spacing w:after="0" w:line="240" w:lineRule="auto"/>
              <w:jc w:val="both"/>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lastRenderedPageBreak/>
              <w:t>Trabajo forzoso</w:t>
            </w:r>
            <w:r w:rsidRPr="003341F3">
              <w:rPr>
                <w:rFonts w:ascii="Verdana" w:eastAsia="Times New Roman" w:hAnsi="Verdana" w:cs="Arial"/>
                <w:lang w:val="es-CL" w:eastAsia="es-ES_tradnl"/>
              </w:rPr>
              <w:t> </w:t>
            </w:r>
          </w:p>
        </w:tc>
        <w:tc>
          <w:tcPr>
            <w:tcW w:w="9372" w:type="dxa"/>
            <w:tcBorders>
              <w:top w:val="single" w:sz="6" w:space="0" w:color="auto"/>
              <w:left w:val="single" w:sz="6" w:space="0" w:color="auto"/>
              <w:bottom w:val="single" w:sz="6" w:space="0" w:color="auto"/>
              <w:right w:val="single" w:sz="6" w:space="0" w:color="auto"/>
            </w:tcBorders>
            <w:shd w:val="clear" w:color="auto" w:fill="auto"/>
            <w:hideMark/>
          </w:tcPr>
          <w:p w14:paraId="35D70F68" w14:textId="77777777" w:rsidR="002B1426" w:rsidRPr="003341F3" w:rsidRDefault="002B1426"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Describan sus prácticas de reclutamiento y contratación que muestran su cumplimiento con este principio.</w:t>
            </w:r>
            <w:r w:rsidRPr="003341F3">
              <w:rPr>
                <w:rFonts w:ascii="Verdana" w:eastAsia="Times New Roman" w:hAnsi="Verdana" w:cs="Arial"/>
                <w:lang w:val="es-CL" w:eastAsia="es-ES_tradnl"/>
              </w:rPr>
              <w:t> </w:t>
            </w:r>
          </w:p>
          <w:p w14:paraId="1676CE2B" w14:textId="77777777" w:rsidR="002B1426" w:rsidRPr="003341F3" w:rsidRDefault="002B1426"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Otorgan ustedes créditos o adelantos de salarios/sueldos que obligarían al trabajador a ampliar su trabajo más allá de los contratos legales o contractuales? En caso afirmativo, ¿pueden describir cómo mitigan el riesgo del trabajo en condiciones de servidumbre en un caso como éste?</w:t>
            </w:r>
            <w:r w:rsidRPr="003341F3">
              <w:rPr>
                <w:rFonts w:ascii="Verdana" w:eastAsia="Times New Roman" w:hAnsi="Verdana" w:cs="Arial"/>
                <w:lang w:val="es-CL" w:eastAsia="es-ES_tradnl"/>
              </w:rPr>
              <w:t> </w:t>
            </w:r>
          </w:p>
          <w:p w14:paraId="66D002BD" w14:textId="77777777" w:rsidR="002B1426" w:rsidRPr="003341F3" w:rsidRDefault="002B1426"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¿Cómo se aseguran que no existan deducciones por cuotas de empleo o que se efectúen pagos o depósitos para comenzar el empleo? </w:t>
            </w:r>
            <w:r w:rsidRPr="003341F3">
              <w:rPr>
                <w:rFonts w:ascii="Verdana" w:eastAsia="Times New Roman" w:hAnsi="Verdana" w:cs="Arial"/>
                <w:lang w:val="es-CL" w:eastAsia="es-ES_tradnl"/>
              </w:rPr>
              <w:t> </w:t>
            </w:r>
          </w:p>
          <w:p w14:paraId="5505F290" w14:textId="77777777" w:rsidR="002B1426" w:rsidRPr="003341F3" w:rsidRDefault="002B1426"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¿Cómo se aseguran que los trabajadores no experimenten ninguna forma de restricción a la movilidad?</w:t>
            </w:r>
            <w:r w:rsidRPr="003341F3">
              <w:rPr>
                <w:rFonts w:ascii="Verdana" w:eastAsia="Times New Roman" w:hAnsi="Verdana" w:cs="Arial"/>
                <w:lang w:val="es-CL" w:eastAsia="es-ES_tradnl"/>
              </w:rPr>
              <w:t> </w:t>
            </w:r>
          </w:p>
          <w:p w14:paraId="60375959" w14:textId="77777777" w:rsidR="002B1426" w:rsidRPr="003341F3" w:rsidRDefault="002B1426"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¿Cómo se aseguran que los trabajadores tengan acceso a sus pasaportes y documentos de identidad en todo momento, ofreciendo al mismo tiempo un lugar seguro para guardar los documentos?</w:t>
            </w:r>
            <w:r w:rsidRPr="003341F3">
              <w:rPr>
                <w:rFonts w:ascii="Verdana" w:eastAsia="Times New Roman" w:hAnsi="Verdana" w:cs="Arial"/>
                <w:lang w:val="es-CL" w:eastAsia="es-ES_tradnl"/>
              </w:rPr>
              <w:t> </w:t>
            </w:r>
          </w:p>
          <w:p w14:paraId="466B9FC5" w14:textId="01836E2A" w:rsidR="002B1426" w:rsidRPr="003341F3" w:rsidRDefault="001C5941"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Pr>
                <w:rFonts w:ascii="Verdana" w:eastAsia="Times New Roman" w:hAnsi="Verdana" w:cs="Arial"/>
                <w:lang w:val="es-ES" w:eastAsia="es-ES_tradnl"/>
              </w:rPr>
              <w:t>¿</w:t>
            </w:r>
            <w:r w:rsidR="002B1426" w:rsidRPr="003341F3">
              <w:rPr>
                <w:rFonts w:ascii="Verdana" w:eastAsia="Times New Roman" w:hAnsi="Verdana" w:cs="Arial"/>
                <w:lang w:val="es-ES" w:eastAsia="es-ES_tradnl"/>
              </w:rPr>
              <w:t>Cómo se aseguran de que no haya amenazas de denunciar a trabajadores ante las autoridades?</w:t>
            </w:r>
            <w:r w:rsidR="002B1426" w:rsidRPr="003341F3">
              <w:rPr>
                <w:rFonts w:ascii="Verdana" w:eastAsia="Times New Roman" w:hAnsi="Verdana" w:cs="Arial"/>
                <w:lang w:val="es-CL" w:eastAsia="es-ES_tradnl"/>
              </w:rPr>
              <w:t> </w:t>
            </w:r>
          </w:p>
        </w:tc>
      </w:tr>
      <w:tr w:rsidR="002B1426" w:rsidRPr="003341F3" w14:paraId="371AF26F" w14:textId="77777777" w:rsidTr="00072A80">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250A6F9C" w14:textId="77777777" w:rsidR="002B1426" w:rsidRPr="003341F3" w:rsidRDefault="002B1426" w:rsidP="005E7559">
            <w:pPr>
              <w:spacing w:after="0" w:line="240" w:lineRule="auto"/>
              <w:jc w:val="both"/>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t>Discriminación</w:t>
            </w:r>
            <w:r w:rsidRPr="003341F3">
              <w:rPr>
                <w:rFonts w:ascii="Verdana" w:eastAsia="Times New Roman" w:hAnsi="Verdana" w:cs="Arial"/>
                <w:lang w:val="es-CL" w:eastAsia="es-ES_tradnl"/>
              </w:rPr>
              <w:t> </w:t>
            </w:r>
          </w:p>
        </w:tc>
        <w:tc>
          <w:tcPr>
            <w:tcW w:w="9372" w:type="dxa"/>
            <w:tcBorders>
              <w:top w:val="single" w:sz="6" w:space="0" w:color="auto"/>
              <w:left w:val="single" w:sz="6" w:space="0" w:color="auto"/>
              <w:bottom w:val="single" w:sz="6" w:space="0" w:color="auto"/>
              <w:right w:val="single" w:sz="6" w:space="0" w:color="auto"/>
            </w:tcBorders>
            <w:shd w:val="clear" w:color="auto" w:fill="auto"/>
            <w:hideMark/>
          </w:tcPr>
          <w:p w14:paraId="1C686D72" w14:textId="77777777" w:rsidR="002B1426" w:rsidRPr="003341F3" w:rsidRDefault="002B1426"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¿Cómo se aseguran que los salarios y otras condiciones de trabajo no sean discriminatorios? </w:t>
            </w:r>
            <w:r w:rsidRPr="003341F3">
              <w:rPr>
                <w:rFonts w:ascii="Verdana" w:eastAsia="Times New Roman" w:hAnsi="Verdana" w:cs="Arial"/>
                <w:lang w:val="es-CL" w:eastAsia="es-ES_tradnl"/>
              </w:rPr>
              <w:t> </w:t>
            </w:r>
          </w:p>
          <w:p w14:paraId="6D3B639C" w14:textId="77777777" w:rsidR="002B1426" w:rsidRPr="003341F3" w:rsidRDefault="002B1426"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¿Existe paridad de género/edad? </w:t>
            </w:r>
            <w:r w:rsidRPr="003341F3">
              <w:rPr>
                <w:rFonts w:ascii="Verdana" w:eastAsia="Times New Roman" w:hAnsi="Verdana" w:cs="Arial"/>
                <w:lang w:val="es-CL" w:eastAsia="es-ES_tradnl"/>
              </w:rPr>
              <w:t> </w:t>
            </w:r>
          </w:p>
          <w:p w14:paraId="1A695687" w14:textId="77777777" w:rsidR="002B1426" w:rsidRPr="003341F3" w:rsidRDefault="002B1426"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¿Tienen una fuerza laboral étnicamente diversa? </w:t>
            </w:r>
            <w:r w:rsidRPr="003341F3">
              <w:rPr>
                <w:rFonts w:ascii="Verdana" w:eastAsia="Times New Roman" w:hAnsi="Verdana" w:cs="Arial"/>
                <w:lang w:val="es-CL" w:eastAsia="es-ES_tradnl"/>
              </w:rPr>
              <w:t> </w:t>
            </w:r>
          </w:p>
          <w:p w14:paraId="56294073" w14:textId="77777777" w:rsidR="002B1426" w:rsidRPr="003341F3" w:rsidRDefault="002B1426"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¿Tienen políticas sobre no discriminación?</w:t>
            </w:r>
            <w:r w:rsidRPr="003341F3">
              <w:rPr>
                <w:rFonts w:ascii="Verdana" w:eastAsia="Times New Roman" w:hAnsi="Verdana" w:cs="Arial"/>
                <w:lang w:val="es-CL" w:eastAsia="es-ES_tradnl"/>
              </w:rPr>
              <w:t> </w:t>
            </w:r>
          </w:p>
          <w:p w14:paraId="079A5997" w14:textId="5E6FC7C3" w:rsidR="002B1426" w:rsidRPr="003341F3" w:rsidRDefault="00D8397D"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Pr>
                <w:rFonts w:ascii="Verdana" w:eastAsia="Times New Roman" w:hAnsi="Verdana" w:cs="Arial"/>
                <w:lang w:val="es-ES" w:eastAsia="es-ES_tradnl"/>
              </w:rPr>
              <w:t>¿</w:t>
            </w:r>
            <w:r w:rsidR="002B1426" w:rsidRPr="003341F3">
              <w:rPr>
                <w:rFonts w:ascii="Verdana" w:eastAsia="Times New Roman" w:hAnsi="Verdana" w:cs="Arial"/>
                <w:lang w:val="es-ES" w:eastAsia="es-ES_tradnl"/>
              </w:rPr>
              <w:t>Se aseguran que todos los empleados tengan la misma oportunidad de promoción? </w:t>
            </w:r>
            <w:r w:rsidR="002B1426" w:rsidRPr="003341F3">
              <w:rPr>
                <w:rFonts w:ascii="Verdana" w:eastAsia="Times New Roman" w:hAnsi="Verdana" w:cs="Arial"/>
                <w:lang w:val="es-CL" w:eastAsia="es-ES_tradnl"/>
              </w:rPr>
              <w:t> </w:t>
            </w:r>
          </w:p>
          <w:p w14:paraId="476BB937" w14:textId="14DC31D0" w:rsidR="002B1426" w:rsidRPr="003341F3" w:rsidRDefault="00D8397D"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Pr>
                <w:rFonts w:ascii="Verdana" w:eastAsia="Times New Roman" w:hAnsi="Verdana" w:cs="Arial"/>
                <w:lang w:val="es-ES" w:eastAsia="es-ES_tradnl"/>
              </w:rPr>
              <w:t>¿</w:t>
            </w:r>
            <w:r w:rsidR="002B1426" w:rsidRPr="003341F3">
              <w:rPr>
                <w:rFonts w:ascii="Verdana" w:eastAsia="Times New Roman" w:hAnsi="Verdana" w:cs="Arial"/>
                <w:lang w:val="es-ES" w:eastAsia="es-ES_tradnl"/>
              </w:rPr>
              <w:t>Cómo se aseguran que los aspirantes tengan la misma oportunidad de empleo? </w:t>
            </w:r>
            <w:r w:rsidR="002B1426" w:rsidRPr="003341F3">
              <w:rPr>
                <w:rFonts w:ascii="Verdana" w:eastAsia="Times New Roman" w:hAnsi="Verdana" w:cs="Arial"/>
                <w:lang w:val="es-CL" w:eastAsia="es-ES_tradnl"/>
              </w:rPr>
              <w:t> </w:t>
            </w:r>
          </w:p>
          <w:p w14:paraId="0AAD5823" w14:textId="77777777" w:rsidR="002B1426" w:rsidRPr="003341F3" w:rsidRDefault="002B1426"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proofErr w:type="gramStart"/>
            <w:r w:rsidRPr="003341F3">
              <w:rPr>
                <w:rFonts w:ascii="Verdana" w:eastAsia="Times New Roman" w:hAnsi="Verdana" w:cs="Arial"/>
                <w:lang w:val="es-ES" w:eastAsia="es-ES_tradnl"/>
              </w:rPr>
              <w:t>Si existen restricciones legales o normativas que, hasta donde ustedes estén enterados, limitarían su capacidad de cumplir con estos requisitos, describan cómo mitigan esas restricciones?</w:t>
            </w:r>
            <w:proofErr w:type="gramEnd"/>
            <w:r w:rsidRPr="003341F3">
              <w:rPr>
                <w:rFonts w:ascii="Verdana" w:eastAsia="Times New Roman" w:hAnsi="Verdana" w:cs="Arial"/>
                <w:lang w:val="es-CL" w:eastAsia="es-ES_tradnl"/>
              </w:rPr>
              <w:t> </w:t>
            </w:r>
          </w:p>
        </w:tc>
      </w:tr>
      <w:tr w:rsidR="002B1426" w:rsidRPr="003341F3" w14:paraId="061B4806" w14:textId="77777777" w:rsidTr="00072A80">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FD35D40" w14:textId="77777777" w:rsidR="002B1426" w:rsidRPr="003341F3" w:rsidRDefault="002B1426" w:rsidP="005E7559">
            <w:pPr>
              <w:spacing w:after="0" w:line="240" w:lineRule="auto"/>
              <w:jc w:val="both"/>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lastRenderedPageBreak/>
              <w:t>Libertad sindical y derecho a la negociación colectiva </w:t>
            </w:r>
            <w:r w:rsidRPr="003341F3">
              <w:rPr>
                <w:rFonts w:ascii="Verdana" w:eastAsia="Times New Roman" w:hAnsi="Verdana" w:cs="Arial"/>
                <w:lang w:val="es-CL" w:eastAsia="es-ES_tradnl"/>
              </w:rPr>
              <w:t> </w:t>
            </w:r>
          </w:p>
        </w:tc>
        <w:tc>
          <w:tcPr>
            <w:tcW w:w="9372" w:type="dxa"/>
            <w:tcBorders>
              <w:top w:val="single" w:sz="6" w:space="0" w:color="auto"/>
              <w:left w:val="single" w:sz="6" w:space="0" w:color="auto"/>
              <w:bottom w:val="single" w:sz="6" w:space="0" w:color="auto"/>
              <w:right w:val="single" w:sz="6" w:space="0" w:color="auto"/>
            </w:tcBorders>
            <w:shd w:val="clear" w:color="auto" w:fill="auto"/>
            <w:hideMark/>
          </w:tcPr>
          <w:p w14:paraId="0AAD1A53" w14:textId="77777777" w:rsidR="002B1426" w:rsidRPr="003341F3" w:rsidRDefault="002B1426" w:rsidP="005E7559">
            <w:pPr>
              <w:numPr>
                <w:ilvl w:val="0"/>
                <w:numId w:val="7"/>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¿Están los trabajadores organizados en un sindicato? Hasta donde ustedes están enterados, describan por qué consideran que los trabajadores han optado o no por estar representados por un sindicato. </w:t>
            </w:r>
            <w:r w:rsidRPr="003341F3">
              <w:rPr>
                <w:rFonts w:ascii="Verdana" w:eastAsia="Times New Roman" w:hAnsi="Verdana" w:cs="Arial"/>
                <w:lang w:val="es-CL" w:eastAsia="es-ES_tradnl"/>
              </w:rPr>
              <w:t> </w:t>
            </w:r>
          </w:p>
          <w:p w14:paraId="2DD78CDD" w14:textId="77777777" w:rsidR="002B1426" w:rsidRPr="003341F3" w:rsidRDefault="002B1426" w:rsidP="005E7559">
            <w:pPr>
              <w:numPr>
                <w:ilvl w:val="0"/>
                <w:numId w:val="7"/>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Si los trabajadores están representados por un sindicato, ¿es el sindicato autónomo e independiente? </w:t>
            </w:r>
            <w:r w:rsidRPr="003341F3">
              <w:rPr>
                <w:rFonts w:ascii="Verdana" w:eastAsia="Times New Roman" w:hAnsi="Verdana" w:cs="Arial"/>
                <w:lang w:val="es-CL" w:eastAsia="es-ES_tradnl"/>
              </w:rPr>
              <w:t> </w:t>
            </w:r>
          </w:p>
          <w:p w14:paraId="4143C24B" w14:textId="77777777" w:rsidR="002B1426" w:rsidRPr="003341F3" w:rsidRDefault="002B1426" w:rsidP="005E7559">
            <w:pPr>
              <w:numPr>
                <w:ilvl w:val="0"/>
                <w:numId w:val="7"/>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¿Qué formas de representación de los trabajadores, distintas a los sindicatos, existen en sitio? </w:t>
            </w:r>
            <w:r w:rsidRPr="003341F3">
              <w:rPr>
                <w:rFonts w:ascii="Verdana" w:eastAsia="Times New Roman" w:hAnsi="Verdana" w:cs="Arial"/>
                <w:lang w:val="es-CL" w:eastAsia="es-ES_tradnl"/>
              </w:rPr>
              <w:t> </w:t>
            </w:r>
          </w:p>
          <w:p w14:paraId="5F818013" w14:textId="77777777" w:rsidR="002B1426" w:rsidRPr="003341F3" w:rsidRDefault="002B1426" w:rsidP="005E7559">
            <w:pPr>
              <w:numPr>
                <w:ilvl w:val="0"/>
                <w:numId w:val="7"/>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¿Hay contratos de negociación colectiva que cubran a los trabajadores? En caso afirmativo, ¿cómo aseguran ustedes el cumplimiento de tales acuerdos?</w:t>
            </w:r>
            <w:r w:rsidRPr="003341F3">
              <w:rPr>
                <w:rFonts w:ascii="Verdana" w:eastAsia="Times New Roman" w:hAnsi="Verdana" w:cs="Arial"/>
                <w:lang w:val="es-CL" w:eastAsia="es-ES_tradnl"/>
              </w:rPr>
              <w:t> </w:t>
            </w:r>
          </w:p>
        </w:tc>
      </w:tr>
    </w:tbl>
    <w:p w14:paraId="08CA27DC" w14:textId="66259A1D" w:rsidR="00496707" w:rsidRPr="003341F3" w:rsidRDefault="002B1426" w:rsidP="0009760D">
      <w:pPr>
        <w:spacing w:after="0" w:line="240" w:lineRule="auto"/>
        <w:jc w:val="both"/>
        <w:textAlignment w:val="baseline"/>
        <w:rPr>
          <w:rFonts w:ascii="Verdana" w:hAnsi="Verdana"/>
        </w:rPr>
      </w:pPr>
      <w:r w:rsidRPr="003341F3">
        <w:rPr>
          <w:rFonts w:ascii="Verdana" w:eastAsia="Times New Roman" w:hAnsi="Verdana" w:cs="Times New Roman"/>
          <w:lang w:val="es-CL" w:eastAsia="es-ES_tradnl"/>
        </w:rPr>
        <w:t> </w:t>
      </w:r>
    </w:p>
    <w:sectPr w:rsidR="00496707" w:rsidRPr="003341F3">
      <w:headerReference w:type="even" r:id="rId12"/>
      <w:headerReference w:type="default" r:id="rId13"/>
      <w:footerReference w:type="even" r:id="rId14"/>
      <w:footerReference w:type="default" r:id="rId15"/>
      <w:pgSz w:w="16838" w:h="11906" w:orient="landscape"/>
      <w:pgMar w:top="1418" w:right="1134"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8944" w14:textId="77777777" w:rsidR="000125AB" w:rsidRDefault="000125AB" w:rsidP="004236B1">
      <w:pPr>
        <w:spacing w:after="0" w:line="240" w:lineRule="auto"/>
      </w:pPr>
      <w:r>
        <w:separator/>
      </w:r>
    </w:p>
  </w:endnote>
  <w:endnote w:type="continuationSeparator" w:id="0">
    <w:p w14:paraId="1AEB6B47" w14:textId="77777777" w:rsidR="000125AB" w:rsidRDefault="000125AB" w:rsidP="0042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05785802"/>
      <w:docPartObj>
        <w:docPartGallery w:val="Page Numbers (Bottom of Page)"/>
        <w:docPartUnique/>
      </w:docPartObj>
    </w:sdtPr>
    <w:sdtEndPr>
      <w:rPr>
        <w:rStyle w:val="Nmerodepgina"/>
      </w:rPr>
    </w:sdtEndPr>
    <w:sdtContent>
      <w:p w14:paraId="08FD6D36" w14:textId="00D539AF" w:rsidR="005E7559" w:rsidRDefault="005E7559" w:rsidP="0023131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3FEBC3" w14:textId="77777777" w:rsidR="005E7559" w:rsidRDefault="005E7559" w:rsidP="00C809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27160382"/>
      <w:docPartObj>
        <w:docPartGallery w:val="Page Numbers (Bottom of Page)"/>
        <w:docPartUnique/>
      </w:docPartObj>
    </w:sdtPr>
    <w:sdtEndPr>
      <w:rPr>
        <w:rStyle w:val="Nmerodepgina"/>
      </w:rPr>
    </w:sdtEndPr>
    <w:sdtContent>
      <w:p w14:paraId="109AB34F" w14:textId="552FE176" w:rsidR="00231316" w:rsidRDefault="00231316" w:rsidP="00A41B1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892779A" w14:textId="4B191C61" w:rsidR="005E7559" w:rsidRPr="003341F3" w:rsidRDefault="005E7559" w:rsidP="00C80914">
    <w:pPr>
      <w:ind w:right="360"/>
      <w:rPr>
        <w:rFonts w:ascii="Verdana" w:hAnsi="Verdana"/>
        <w:sz w:val="20"/>
      </w:rPr>
    </w:pPr>
    <w:r w:rsidRPr="003341F3">
      <w:rPr>
        <w:rFonts w:ascii="Verdana" w:hAnsi="Verdana"/>
        <w:sz w:val="20"/>
      </w:rPr>
      <w:t>__________________________________________________________________________________________________________</w:t>
    </w:r>
  </w:p>
  <w:p w14:paraId="4AB590CB" w14:textId="339E00D2" w:rsidR="005E7559" w:rsidRPr="00231316" w:rsidRDefault="005E7559" w:rsidP="00231316">
    <w:pPr>
      <w:jc w:val="center"/>
      <w:rPr>
        <w:rFonts w:ascii="Verdana" w:hAnsi="Verdana"/>
        <w:sz w:val="20"/>
      </w:rPr>
    </w:pPr>
    <w:r w:rsidRPr="003341F3">
      <w:rPr>
        <w:rFonts w:ascii="Verdana" w:hAnsi="Verdana"/>
        <w:sz w:val="20"/>
      </w:rPr>
      <w:t>Auto-evaluación Nacional - Chile</w:t>
    </w:r>
    <w:r w:rsidRPr="003341F3">
      <w:rPr>
        <w:rFonts w:ascii="Verdana" w:hAnsi="Verdana" w:cs="Arial"/>
        <w:sz w:val="16"/>
        <w:szCs w:val="16"/>
        <w:lang w:val="pt-PT"/>
      </w:rPr>
      <w:br/>
    </w:r>
  </w:p>
  <w:p w14:paraId="69D16CB3" w14:textId="77777777" w:rsidR="005E7559" w:rsidRPr="003341F3" w:rsidRDefault="005E7559">
    <w:pPr>
      <w:pStyle w:val="Piedepgina"/>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53ED" w14:textId="77777777" w:rsidR="000125AB" w:rsidRDefault="000125AB" w:rsidP="004236B1">
      <w:pPr>
        <w:spacing w:after="0" w:line="240" w:lineRule="auto"/>
      </w:pPr>
      <w:r>
        <w:separator/>
      </w:r>
    </w:p>
  </w:footnote>
  <w:footnote w:type="continuationSeparator" w:id="0">
    <w:p w14:paraId="0794C532" w14:textId="77777777" w:rsidR="000125AB" w:rsidRDefault="000125AB" w:rsidP="00423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06125455"/>
      <w:docPartObj>
        <w:docPartGallery w:val="Page Numbers (Top of Page)"/>
        <w:docPartUnique/>
      </w:docPartObj>
    </w:sdtPr>
    <w:sdtEndPr>
      <w:rPr>
        <w:rStyle w:val="Nmerodepgina"/>
      </w:rPr>
    </w:sdtEndPr>
    <w:sdtContent>
      <w:p w14:paraId="0EF5498B" w14:textId="3C52E4BA" w:rsidR="00231316" w:rsidRDefault="00231316" w:rsidP="00A41B11">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30355A3" w14:textId="77777777" w:rsidR="00231316" w:rsidRDefault="00231316" w:rsidP="0023131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915E" w14:textId="0FB993C5" w:rsidR="001863AA" w:rsidRDefault="00231316" w:rsidP="00231316">
    <w:pPr>
      <w:pStyle w:val="Encabezado"/>
      <w:ind w:right="360"/>
    </w:pPr>
    <w:r w:rsidRPr="00532941">
      <w:rPr>
        <w:noProof/>
        <w:color w:val="125B4D"/>
        <w:sz w:val="30"/>
        <w:szCs w:val="30"/>
      </w:rPr>
      <w:drawing>
        <wp:anchor distT="0" distB="0" distL="114300" distR="114300" simplePos="0" relativeHeight="251659264" behindDoc="0" locked="0" layoutInCell="1" allowOverlap="1" wp14:anchorId="6D4889D6" wp14:editId="13C4D667">
          <wp:simplePos x="0" y="0"/>
          <wp:positionH relativeFrom="margin">
            <wp:posOffset>116029</wp:posOffset>
          </wp:positionH>
          <wp:positionV relativeFrom="margin">
            <wp:posOffset>-984858</wp:posOffset>
          </wp:positionV>
          <wp:extent cx="836295" cy="915035"/>
          <wp:effectExtent l="0" t="0" r="1905" b="0"/>
          <wp:wrapSquare wrapText="bothSides"/>
          <wp:docPr id="1"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39394" w14:textId="51D6483B" w:rsidR="001863AA" w:rsidRDefault="00231316">
    <w:pPr>
      <w:pStyle w:val="Encabezado"/>
    </w:pPr>
    <w:r>
      <w:rPr>
        <w:rStyle w:val="FSCName"/>
        <w:color w:val="125B4D"/>
      </w:rPr>
      <w:tab/>
    </w:r>
    <w:r>
      <w:rPr>
        <w:rStyle w:val="FSCName"/>
        <w:color w:val="125B4D"/>
      </w:rPr>
      <w:tab/>
    </w:r>
    <w:r>
      <w:rPr>
        <w:rStyle w:val="FSCName"/>
        <w:color w:val="125B4D"/>
      </w:rPr>
      <w:tab/>
    </w:r>
    <w:r w:rsidRPr="00532941">
      <w:rPr>
        <w:rStyle w:val="FSCName"/>
        <w:color w:val="125B4D"/>
      </w:rPr>
      <w:t>Forest Stewardship Council</w:t>
    </w:r>
    <w:r w:rsidRPr="002B09C2">
      <w:rPr>
        <w:rStyle w:val="FSCName"/>
        <w:position w:val="1"/>
        <w:sz w:val="26"/>
        <w:szCs w:val="26"/>
        <w:vertAlign w:val="superscript"/>
      </w:rPr>
      <w:t>®</w:t>
    </w:r>
  </w:p>
  <w:p w14:paraId="6B9E5BC3" w14:textId="2A06F9A3" w:rsidR="00231316" w:rsidRDefault="00231316">
    <w:pPr>
      <w:pStyle w:val="Encabezado"/>
    </w:pPr>
  </w:p>
  <w:p w14:paraId="069FB660" w14:textId="18E0E4C9" w:rsidR="00231316" w:rsidRDefault="00231316">
    <w:pPr>
      <w:pStyle w:val="Encabezado"/>
    </w:pPr>
  </w:p>
  <w:p w14:paraId="06B5C405" w14:textId="77777777" w:rsidR="00B82D0A" w:rsidRDefault="00B82D0A">
    <w:pPr>
      <w:pStyle w:val="Encabezado"/>
    </w:pPr>
  </w:p>
  <w:p w14:paraId="514740E3" w14:textId="77777777" w:rsidR="00231316" w:rsidRDefault="002313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C5AED"/>
    <w:multiLevelType w:val="multilevel"/>
    <w:tmpl w:val="1778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931D22"/>
    <w:multiLevelType w:val="multilevel"/>
    <w:tmpl w:val="C3D419C4"/>
    <w:lvl w:ilvl="0">
      <w:start w:val="1"/>
      <w:numFmt w:val="bullet"/>
      <w:lvlText w:val="●"/>
      <w:lvlJc w:val="left"/>
      <w:pPr>
        <w:ind w:left="-2550" w:hanging="360"/>
      </w:pPr>
      <w:rPr>
        <w:rFonts w:ascii="Noto Sans Symbols" w:eastAsia="Noto Sans Symbols" w:hAnsi="Noto Sans Symbols" w:cs="Noto Sans Symbols"/>
      </w:rPr>
    </w:lvl>
    <w:lvl w:ilvl="1">
      <w:start w:val="1"/>
      <w:numFmt w:val="bullet"/>
      <w:lvlText w:val="o"/>
      <w:lvlJc w:val="left"/>
      <w:pPr>
        <w:ind w:left="-1830" w:hanging="360"/>
      </w:pPr>
      <w:rPr>
        <w:rFonts w:ascii="Courier New" w:eastAsia="Courier New" w:hAnsi="Courier New" w:cs="Courier New"/>
      </w:rPr>
    </w:lvl>
    <w:lvl w:ilvl="2">
      <w:start w:val="1"/>
      <w:numFmt w:val="bullet"/>
      <w:lvlText w:val="▪"/>
      <w:lvlJc w:val="left"/>
      <w:pPr>
        <w:ind w:left="-1110" w:hanging="360"/>
      </w:pPr>
      <w:rPr>
        <w:rFonts w:ascii="Noto Sans Symbols" w:eastAsia="Noto Sans Symbols" w:hAnsi="Noto Sans Symbols" w:cs="Noto Sans Symbols"/>
      </w:rPr>
    </w:lvl>
    <w:lvl w:ilvl="3">
      <w:start w:val="1"/>
      <w:numFmt w:val="bullet"/>
      <w:lvlText w:val="●"/>
      <w:lvlJc w:val="left"/>
      <w:pPr>
        <w:ind w:left="-390" w:hanging="360"/>
      </w:pPr>
      <w:rPr>
        <w:rFonts w:ascii="Noto Sans Symbols" w:eastAsia="Noto Sans Symbols" w:hAnsi="Noto Sans Symbols" w:cs="Noto Sans Symbols"/>
      </w:rPr>
    </w:lvl>
    <w:lvl w:ilvl="4">
      <w:start w:val="1"/>
      <w:numFmt w:val="bullet"/>
      <w:lvlText w:val="o"/>
      <w:lvlJc w:val="left"/>
      <w:pPr>
        <w:ind w:left="330" w:hanging="360"/>
      </w:pPr>
      <w:rPr>
        <w:rFonts w:ascii="Courier New" w:eastAsia="Courier New" w:hAnsi="Courier New" w:cs="Courier New"/>
      </w:rPr>
    </w:lvl>
    <w:lvl w:ilvl="5">
      <w:start w:val="1"/>
      <w:numFmt w:val="bullet"/>
      <w:lvlText w:val="▪"/>
      <w:lvlJc w:val="left"/>
      <w:pPr>
        <w:ind w:left="1050" w:hanging="360"/>
      </w:pPr>
      <w:rPr>
        <w:rFonts w:ascii="Noto Sans Symbols" w:eastAsia="Noto Sans Symbols" w:hAnsi="Noto Sans Symbols" w:cs="Noto Sans Symbols"/>
      </w:rPr>
    </w:lvl>
    <w:lvl w:ilvl="6">
      <w:start w:val="1"/>
      <w:numFmt w:val="bullet"/>
      <w:lvlText w:val="●"/>
      <w:lvlJc w:val="left"/>
      <w:pPr>
        <w:ind w:left="1770" w:hanging="360"/>
      </w:pPr>
      <w:rPr>
        <w:rFonts w:ascii="Noto Sans Symbols" w:eastAsia="Noto Sans Symbols" w:hAnsi="Noto Sans Symbols" w:cs="Noto Sans Symbols"/>
      </w:rPr>
    </w:lvl>
    <w:lvl w:ilvl="7">
      <w:start w:val="1"/>
      <w:numFmt w:val="bullet"/>
      <w:lvlText w:val="o"/>
      <w:lvlJc w:val="left"/>
      <w:pPr>
        <w:ind w:left="2490" w:hanging="360"/>
      </w:pPr>
      <w:rPr>
        <w:rFonts w:ascii="Courier New" w:eastAsia="Courier New" w:hAnsi="Courier New" w:cs="Courier New"/>
      </w:rPr>
    </w:lvl>
    <w:lvl w:ilvl="8">
      <w:start w:val="1"/>
      <w:numFmt w:val="bullet"/>
      <w:lvlText w:val="▪"/>
      <w:lvlJc w:val="left"/>
      <w:pPr>
        <w:ind w:left="3210" w:hanging="360"/>
      </w:pPr>
      <w:rPr>
        <w:rFonts w:ascii="Noto Sans Symbols" w:eastAsia="Noto Sans Symbols" w:hAnsi="Noto Sans Symbols" w:cs="Noto Sans Symbols"/>
      </w:rPr>
    </w:lvl>
  </w:abstractNum>
  <w:abstractNum w:abstractNumId="2" w15:restartNumberingAfterBreak="0">
    <w:nsid w:val="4AE0275A"/>
    <w:multiLevelType w:val="multilevel"/>
    <w:tmpl w:val="9E12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C6197"/>
    <w:multiLevelType w:val="hybridMultilevel"/>
    <w:tmpl w:val="3ED4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31F04"/>
    <w:multiLevelType w:val="multilevel"/>
    <w:tmpl w:val="1550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0D201D"/>
    <w:multiLevelType w:val="hybridMultilevel"/>
    <w:tmpl w:val="780CCDD4"/>
    <w:lvl w:ilvl="0" w:tplc="77BE5A8A">
      <w:start w:val="1"/>
      <w:numFmt w:val="bullet"/>
      <w:lvlText w:val=""/>
      <w:lvlJc w:val="left"/>
      <w:pPr>
        <w:ind w:left="1710" w:hanging="360"/>
      </w:pPr>
      <w:rPr>
        <w:rFonts w:ascii="Symbol" w:hAnsi="Symbol" w:hint="default"/>
      </w:rPr>
    </w:lvl>
    <w:lvl w:ilvl="1" w:tplc="E65CD774" w:tentative="1">
      <w:start w:val="1"/>
      <w:numFmt w:val="bullet"/>
      <w:lvlText w:val="o"/>
      <w:lvlJc w:val="left"/>
      <w:pPr>
        <w:ind w:left="2430" w:hanging="360"/>
      </w:pPr>
      <w:rPr>
        <w:rFonts w:ascii="Courier New" w:hAnsi="Courier New" w:cs="Courier New" w:hint="default"/>
      </w:rPr>
    </w:lvl>
    <w:lvl w:ilvl="2" w:tplc="146CD614" w:tentative="1">
      <w:start w:val="1"/>
      <w:numFmt w:val="bullet"/>
      <w:lvlText w:val=""/>
      <w:lvlJc w:val="left"/>
      <w:pPr>
        <w:ind w:left="3150" w:hanging="360"/>
      </w:pPr>
      <w:rPr>
        <w:rFonts w:ascii="Wingdings" w:hAnsi="Wingdings" w:hint="default"/>
      </w:rPr>
    </w:lvl>
    <w:lvl w:ilvl="3" w:tplc="75D86DFC" w:tentative="1">
      <w:start w:val="1"/>
      <w:numFmt w:val="bullet"/>
      <w:lvlText w:val=""/>
      <w:lvlJc w:val="left"/>
      <w:pPr>
        <w:ind w:left="3870" w:hanging="360"/>
      </w:pPr>
      <w:rPr>
        <w:rFonts w:ascii="Symbol" w:hAnsi="Symbol" w:hint="default"/>
      </w:rPr>
    </w:lvl>
    <w:lvl w:ilvl="4" w:tplc="C4989CBC" w:tentative="1">
      <w:start w:val="1"/>
      <w:numFmt w:val="bullet"/>
      <w:lvlText w:val="o"/>
      <w:lvlJc w:val="left"/>
      <w:pPr>
        <w:ind w:left="4590" w:hanging="360"/>
      </w:pPr>
      <w:rPr>
        <w:rFonts w:ascii="Courier New" w:hAnsi="Courier New" w:cs="Courier New" w:hint="default"/>
      </w:rPr>
    </w:lvl>
    <w:lvl w:ilvl="5" w:tplc="8408AA42" w:tentative="1">
      <w:start w:val="1"/>
      <w:numFmt w:val="bullet"/>
      <w:lvlText w:val=""/>
      <w:lvlJc w:val="left"/>
      <w:pPr>
        <w:ind w:left="5310" w:hanging="360"/>
      </w:pPr>
      <w:rPr>
        <w:rFonts w:ascii="Wingdings" w:hAnsi="Wingdings" w:hint="default"/>
      </w:rPr>
    </w:lvl>
    <w:lvl w:ilvl="6" w:tplc="24148AAE" w:tentative="1">
      <w:start w:val="1"/>
      <w:numFmt w:val="bullet"/>
      <w:lvlText w:val=""/>
      <w:lvlJc w:val="left"/>
      <w:pPr>
        <w:ind w:left="6030" w:hanging="360"/>
      </w:pPr>
      <w:rPr>
        <w:rFonts w:ascii="Symbol" w:hAnsi="Symbol" w:hint="default"/>
      </w:rPr>
    </w:lvl>
    <w:lvl w:ilvl="7" w:tplc="DE0E3EE4" w:tentative="1">
      <w:start w:val="1"/>
      <w:numFmt w:val="bullet"/>
      <w:lvlText w:val="o"/>
      <w:lvlJc w:val="left"/>
      <w:pPr>
        <w:ind w:left="6750" w:hanging="360"/>
      </w:pPr>
      <w:rPr>
        <w:rFonts w:ascii="Courier New" w:hAnsi="Courier New" w:cs="Courier New" w:hint="default"/>
      </w:rPr>
    </w:lvl>
    <w:lvl w:ilvl="8" w:tplc="3E20B6A8" w:tentative="1">
      <w:start w:val="1"/>
      <w:numFmt w:val="bullet"/>
      <w:lvlText w:val=""/>
      <w:lvlJc w:val="left"/>
      <w:pPr>
        <w:ind w:left="7470" w:hanging="360"/>
      </w:pPr>
      <w:rPr>
        <w:rFonts w:ascii="Wingdings" w:hAnsi="Wingdings" w:hint="default"/>
      </w:rPr>
    </w:lvl>
  </w:abstractNum>
  <w:abstractNum w:abstractNumId="6" w15:restartNumberingAfterBreak="0">
    <w:nsid w:val="724B06D1"/>
    <w:multiLevelType w:val="multilevel"/>
    <w:tmpl w:val="7530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B5"/>
    <w:rsid w:val="000043D3"/>
    <w:rsid w:val="000125AB"/>
    <w:rsid w:val="000134E7"/>
    <w:rsid w:val="00042C4E"/>
    <w:rsid w:val="00072A80"/>
    <w:rsid w:val="0009760D"/>
    <w:rsid w:val="000F23DF"/>
    <w:rsid w:val="001103A6"/>
    <w:rsid w:val="00113D90"/>
    <w:rsid w:val="001143A5"/>
    <w:rsid w:val="00152CFD"/>
    <w:rsid w:val="001863AA"/>
    <w:rsid w:val="001C5941"/>
    <w:rsid w:val="00205A9F"/>
    <w:rsid w:val="00212E7C"/>
    <w:rsid w:val="00231316"/>
    <w:rsid w:val="0024781D"/>
    <w:rsid w:val="00266248"/>
    <w:rsid w:val="0027629D"/>
    <w:rsid w:val="002A67E6"/>
    <w:rsid w:val="002B1426"/>
    <w:rsid w:val="002D17AD"/>
    <w:rsid w:val="0033217A"/>
    <w:rsid w:val="003341F3"/>
    <w:rsid w:val="003E1972"/>
    <w:rsid w:val="004236B1"/>
    <w:rsid w:val="004474F1"/>
    <w:rsid w:val="00452263"/>
    <w:rsid w:val="00466929"/>
    <w:rsid w:val="004912A7"/>
    <w:rsid w:val="00496707"/>
    <w:rsid w:val="004C081D"/>
    <w:rsid w:val="004E3B45"/>
    <w:rsid w:val="00503A93"/>
    <w:rsid w:val="00520D50"/>
    <w:rsid w:val="005B1C1C"/>
    <w:rsid w:val="005D7AEE"/>
    <w:rsid w:val="005E7559"/>
    <w:rsid w:val="00603933"/>
    <w:rsid w:val="0060746B"/>
    <w:rsid w:val="00624C8D"/>
    <w:rsid w:val="00680FFE"/>
    <w:rsid w:val="00697F97"/>
    <w:rsid w:val="006A3704"/>
    <w:rsid w:val="006F5973"/>
    <w:rsid w:val="00706F41"/>
    <w:rsid w:val="007508D4"/>
    <w:rsid w:val="007E3813"/>
    <w:rsid w:val="007F498F"/>
    <w:rsid w:val="007F713C"/>
    <w:rsid w:val="00807DC9"/>
    <w:rsid w:val="00817560"/>
    <w:rsid w:val="0089686B"/>
    <w:rsid w:val="008B4A34"/>
    <w:rsid w:val="008D0E77"/>
    <w:rsid w:val="008D25D6"/>
    <w:rsid w:val="008F390D"/>
    <w:rsid w:val="008F69A3"/>
    <w:rsid w:val="00914DC7"/>
    <w:rsid w:val="00946D22"/>
    <w:rsid w:val="00967B5F"/>
    <w:rsid w:val="009D2B0A"/>
    <w:rsid w:val="009F436C"/>
    <w:rsid w:val="00A14C16"/>
    <w:rsid w:val="00A36AB5"/>
    <w:rsid w:val="00A41B11"/>
    <w:rsid w:val="00A718C8"/>
    <w:rsid w:val="00A8490C"/>
    <w:rsid w:val="00AB0AA9"/>
    <w:rsid w:val="00AD54D8"/>
    <w:rsid w:val="00AD6E53"/>
    <w:rsid w:val="00B07A2B"/>
    <w:rsid w:val="00B709F2"/>
    <w:rsid w:val="00B73268"/>
    <w:rsid w:val="00B82D0A"/>
    <w:rsid w:val="00B9431A"/>
    <w:rsid w:val="00BB0D32"/>
    <w:rsid w:val="00C058CA"/>
    <w:rsid w:val="00C34347"/>
    <w:rsid w:val="00C512DE"/>
    <w:rsid w:val="00C63FB0"/>
    <w:rsid w:val="00C80914"/>
    <w:rsid w:val="00C977CC"/>
    <w:rsid w:val="00CA6016"/>
    <w:rsid w:val="00CC43BE"/>
    <w:rsid w:val="00CD68BF"/>
    <w:rsid w:val="00D0314B"/>
    <w:rsid w:val="00D82385"/>
    <w:rsid w:val="00D8397D"/>
    <w:rsid w:val="00DB089C"/>
    <w:rsid w:val="00DE053D"/>
    <w:rsid w:val="00DF753C"/>
    <w:rsid w:val="00E15645"/>
    <w:rsid w:val="00E1738E"/>
    <w:rsid w:val="00E60EC3"/>
    <w:rsid w:val="00E8599B"/>
    <w:rsid w:val="00EB593A"/>
    <w:rsid w:val="00EF1D68"/>
    <w:rsid w:val="00EF5C08"/>
    <w:rsid w:val="00F12324"/>
    <w:rsid w:val="00F40AA2"/>
    <w:rsid w:val="00FC1601"/>
    <w:rsid w:val="00FD681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4928F"/>
  <w15:docId w15:val="{47DA5908-E67A-4502-A824-E759C9EE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Body">
    <w:name w:val="Body"/>
    <w:rsid w:val="004236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US"/>
    </w:rPr>
  </w:style>
  <w:style w:type="paragraph" w:customStyle="1" w:styleId="paragraph">
    <w:name w:val="paragraph"/>
    <w:basedOn w:val="Normal"/>
    <w:rsid w:val="00D0314B"/>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normaltextrun">
    <w:name w:val="normaltextrun"/>
    <w:basedOn w:val="Fuentedeprrafopredeter"/>
    <w:rsid w:val="00D0314B"/>
  </w:style>
  <w:style w:type="character" w:customStyle="1" w:styleId="eop">
    <w:name w:val="eop"/>
    <w:basedOn w:val="Fuentedeprrafopredeter"/>
    <w:rsid w:val="00D0314B"/>
  </w:style>
  <w:style w:type="paragraph" w:styleId="Descripcin">
    <w:name w:val="caption"/>
    <w:basedOn w:val="Normal"/>
    <w:next w:val="Normal"/>
    <w:qFormat/>
    <w:rsid w:val="008F69A3"/>
    <w:pPr>
      <w:spacing w:before="120" w:after="120" w:line="240" w:lineRule="auto"/>
      <w:jc w:val="both"/>
    </w:pPr>
    <w:rPr>
      <w:rFonts w:ascii="Arial" w:eastAsia="Times New Roman" w:hAnsi="Arial" w:cs="Arial"/>
      <w:bCs/>
      <w:i/>
      <w:sz w:val="20"/>
      <w:szCs w:val="20"/>
      <w:lang w:val="en-CA" w:eastAsia="en-US"/>
    </w:rPr>
  </w:style>
  <w:style w:type="table" w:customStyle="1" w:styleId="TableGrid1">
    <w:name w:val="Table Grid1"/>
    <w:basedOn w:val="Tablanormal"/>
    <w:next w:val="Tablaconcuadrcula"/>
    <w:uiPriority w:val="39"/>
    <w:rsid w:val="00D82385"/>
    <w:pPr>
      <w:spacing w:after="0" w:line="240" w:lineRule="auto"/>
    </w:pPr>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82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16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1601"/>
  </w:style>
  <w:style w:type="paragraph" w:styleId="Piedepgina">
    <w:name w:val="footer"/>
    <w:basedOn w:val="Normal"/>
    <w:link w:val="PiedepginaCar"/>
    <w:unhideWhenUsed/>
    <w:rsid w:val="00FC16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1601"/>
  </w:style>
  <w:style w:type="character" w:styleId="Nmerodepgina">
    <w:name w:val="page number"/>
    <w:basedOn w:val="Fuentedeprrafopredeter"/>
    <w:uiPriority w:val="99"/>
    <w:semiHidden/>
    <w:unhideWhenUsed/>
    <w:rsid w:val="00C80914"/>
  </w:style>
  <w:style w:type="paragraph" w:styleId="Textodeglobo">
    <w:name w:val="Balloon Text"/>
    <w:basedOn w:val="Normal"/>
    <w:link w:val="TextodegloboCar"/>
    <w:uiPriority w:val="99"/>
    <w:semiHidden/>
    <w:unhideWhenUsed/>
    <w:rsid w:val="00DE053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E053D"/>
    <w:rPr>
      <w:rFonts w:ascii="Times New Roman" w:hAnsi="Times New Roman" w:cs="Times New Roman"/>
      <w:sz w:val="18"/>
      <w:szCs w:val="18"/>
    </w:rPr>
  </w:style>
  <w:style w:type="character" w:styleId="Hipervnculo">
    <w:name w:val="Hyperlink"/>
    <w:basedOn w:val="Fuentedeprrafopredeter"/>
    <w:uiPriority w:val="99"/>
    <w:unhideWhenUsed/>
    <w:rsid w:val="00C63FB0"/>
    <w:rPr>
      <w:color w:val="0000FF" w:themeColor="hyperlink"/>
      <w:u w:val="single"/>
    </w:rPr>
  </w:style>
  <w:style w:type="character" w:styleId="Mencinsinresolver">
    <w:name w:val="Unresolved Mention"/>
    <w:basedOn w:val="Fuentedeprrafopredeter"/>
    <w:uiPriority w:val="99"/>
    <w:semiHidden/>
    <w:unhideWhenUsed/>
    <w:rsid w:val="00C63FB0"/>
    <w:rPr>
      <w:color w:val="605E5C"/>
      <w:shd w:val="clear" w:color="auto" w:fill="E1DFDD"/>
    </w:rPr>
  </w:style>
  <w:style w:type="character" w:customStyle="1" w:styleId="FSCName">
    <w:name w:val="FSC Name"/>
    <w:rsid w:val="00231316"/>
    <w:rPr>
      <w:rFonts w:ascii="Arial" w:hAnsi="Arial"/>
      <w:color w:val="174127"/>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270">
      <w:bodyDiv w:val="1"/>
      <w:marLeft w:val="0"/>
      <w:marRight w:val="0"/>
      <w:marTop w:val="0"/>
      <w:marBottom w:val="0"/>
      <w:divBdr>
        <w:top w:val="none" w:sz="0" w:space="0" w:color="auto"/>
        <w:left w:val="none" w:sz="0" w:space="0" w:color="auto"/>
        <w:bottom w:val="none" w:sz="0" w:space="0" w:color="auto"/>
        <w:right w:val="none" w:sz="0" w:space="0" w:color="auto"/>
      </w:divBdr>
      <w:divsChild>
        <w:div w:id="834299696">
          <w:marLeft w:val="0"/>
          <w:marRight w:val="0"/>
          <w:marTop w:val="0"/>
          <w:marBottom w:val="0"/>
          <w:divBdr>
            <w:top w:val="none" w:sz="0" w:space="0" w:color="auto"/>
            <w:left w:val="none" w:sz="0" w:space="0" w:color="auto"/>
            <w:bottom w:val="none" w:sz="0" w:space="0" w:color="auto"/>
            <w:right w:val="none" w:sz="0" w:space="0" w:color="auto"/>
          </w:divBdr>
        </w:div>
        <w:div w:id="1103262905">
          <w:marLeft w:val="0"/>
          <w:marRight w:val="0"/>
          <w:marTop w:val="0"/>
          <w:marBottom w:val="0"/>
          <w:divBdr>
            <w:top w:val="none" w:sz="0" w:space="0" w:color="auto"/>
            <w:left w:val="none" w:sz="0" w:space="0" w:color="auto"/>
            <w:bottom w:val="none" w:sz="0" w:space="0" w:color="auto"/>
            <w:right w:val="none" w:sz="0" w:space="0" w:color="auto"/>
          </w:divBdr>
        </w:div>
        <w:div w:id="1438284603">
          <w:marLeft w:val="0"/>
          <w:marRight w:val="0"/>
          <w:marTop w:val="0"/>
          <w:marBottom w:val="0"/>
          <w:divBdr>
            <w:top w:val="none" w:sz="0" w:space="0" w:color="auto"/>
            <w:left w:val="none" w:sz="0" w:space="0" w:color="auto"/>
            <w:bottom w:val="none" w:sz="0" w:space="0" w:color="auto"/>
            <w:right w:val="none" w:sz="0" w:space="0" w:color="auto"/>
          </w:divBdr>
        </w:div>
        <w:div w:id="2087720600">
          <w:marLeft w:val="0"/>
          <w:marRight w:val="0"/>
          <w:marTop w:val="0"/>
          <w:marBottom w:val="0"/>
          <w:divBdr>
            <w:top w:val="none" w:sz="0" w:space="0" w:color="auto"/>
            <w:left w:val="none" w:sz="0" w:space="0" w:color="auto"/>
            <w:bottom w:val="none" w:sz="0" w:space="0" w:color="auto"/>
            <w:right w:val="none" w:sz="0" w:space="0" w:color="auto"/>
          </w:divBdr>
          <w:divsChild>
            <w:div w:id="92668561">
              <w:marLeft w:val="-75"/>
              <w:marRight w:val="0"/>
              <w:marTop w:val="30"/>
              <w:marBottom w:val="30"/>
              <w:divBdr>
                <w:top w:val="none" w:sz="0" w:space="0" w:color="auto"/>
                <w:left w:val="none" w:sz="0" w:space="0" w:color="auto"/>
                <w:bottom w:val="none" w:sz="0" w:space="0" w:color="auto"/>
                <w:right w:val="none" w:sz="0" w:space="0" w:color="auto"/>
              </w:divBdr>
              <w:divsChild>
                <w:div w:id="70779369">
                  <w:marLeft w:val="0"/>
                  <w:marRight w:val="0"/>
                  <w:marTop w:val="0"/>
                  <w:marBottom w:val="0"/>
                  <w:divBdr>
                    <w:top w:val="none" w:sz="0" w:space="0" w:color="auto"/>
                    <w:left w:val="none" w:sz="0" w:space="0" w:color="auto"/>
                    <w:bottom w:val="none" w:sz="0" w:space="0" w:color="auto"/>
                    <w:right w:val="none" w:sz="0" w:space="0" w:color="auto"/>
                  </w:divBdr>
                  <w:divsChild>
                    <w:div w:id="979262470">
                      <w:marLeft w:val="0"/>
                      <w:marRight w:val="0"/>
                      <w:marTop w:val="0"/>
                      <w:marBottom w:val="0"/>
                      <w:divBdr>
                        <w:top w:val="none" w:sz="0" w:space="0" w:color="auto"/>
                        <w:left w:val="none" w:sz="0" w:space="0" w:color="auto"/>
                        <w:bottom w:val="none" w:sz="0" w:space="0" w:color="auto"/>
                        <w:right w:val="none" w:sz="0" w:space="0" w:color="auto"/>
                      </w:divBdr>
                    </w:div>
                  </w:divsChild>
                </w:div>
                <w:div w:id="812868564">
                  <w:marLeft w:val="0"/>
                  <w:marRight w:val="0"/>
                  <w:marTop w:val="0"/>
                  <w:marBottom w:val="0"/>
                  <w:divBdr>
                    <w:top w:val="none" w:sz="0" w:space="0" w:color="auto"/>
                    <w:left w:val="none" w:sz="0" w:space="0" w:color="auto"/>
                    <w:bottom w:val="none" w:sz="0" w:space="0" w:color="auto"/>
                    <w:right w:val="none" w:sz="0" w:space="0" w:color="auto"/>
                  </w:divBdr>
                  <w:divsChild>
                    <w:div w:id="60949572">
                      <w:marLeft w:val="0"/>
                      <w:marRight w:val="0"/>
                      <w:marTop w:val="0"/>
                      <w:marBottom w:val="0"/>
                      <w:divBdr>
                        <w:top w:val="none" w:sz="0" w:space="0" w:color="auto"/>
                        <w:left w:val="none" w:sz="0" w:space="0" w:color="auto"/>
                        <w:bottom w:val="none" w:sz="0" w:space="0" w:color="auto"/>
                        <w:right w:val="none" w:sz="0" w:space="0" w:color="auto"/>
                      </w:divBdr>
                    </w:div>
                  </w:divsChild>
                </w:div>
                <w:div w:id="854153842">
                  <w:marLeft w:val="0"/>
                  <w:marRight w:val="0"/>
                  <w:marTop w:val="0"/>
                  <w:marBottom w:val="0"/>
                  <w:divBdr>
                    <w:top w:val="none" w:sz="0" w:space="0" w:color="auto"/>
                    <w:left w:val="none" w:sz="0" w:space="0" w:color="auto"/>
                    <w:bottom w:val="none" w:sz="0" w:space="0" w:color="auto"/>
                    <w:right w:val="none" w:sz="0" w:space="0" w:color="auto"/>
                  </w:divBdr>
                  <w:divsChild>
                    <w:div w:id="887960811">
                      <w:marLeft w:val="0"/>
                      <w:marRight w:val="0"/>
                      <w:marTop w:val="0"/>
                      <w:marBottom w:val="0"/>
                      <w:divBdr>
                        <w:top w:val="none" w:sz="0" w:space="0" w:color="auto"/>
                        <w:left w:val="none" w:sz="0" w:space="0" w:color="auto"/>
                        <w:bottom w:val="none" w:sz="0" w:space="0" w:color="auto"/>
                        <w:right w:val="none" w:sz="0" w:space="0" w:color="auto"/>
                      </w:divBdr>
                    </w:div>
                  </w:divsChild>
                </w:div>
                <w:div w:id="1050686478">
                  <w:marLeft w:val="0"/>
                  <w:marRight w:val="0"/>
                  <w:marTop w:val="0"/>
                  <w:marBottom w:val="0"/>
                  <w:divBdr>
                    <w:top w:val="none" w:sz="0" w:space="0" w:color="auto"/>
                    <w:left w:val="none" w:sz="0" w:space="0" w:color="auto"/>
                    <w:bottom w:val="none" w:sz="0" w:space="0" w:color="auto"/>
                    <w:right w:val="none" w:sz="0" w:space="0" w:color="auto"/>
                  </w:divBdr>
                  <w:divsChild>
                    <w:div w:id="2124762646">
                      <w:marLeft w:val="0"/>
                      <w:marRight w:val="0"/>
                      <w:marTop w:val="0"/>
                      <w:marBottom w:val="0"/>
                      <w:divBdr>
                        <w:top w:val="none" w:sz="0" w:space="0" w:color="auto"/>
                        <w:left w:val="none" w:sz="0" w:space="0" w:color="auto"/>
                        <w:bottom w:val="none" w:sz="0" w:space="0" w:color="auto"/>
                        <w:right w:val="none" w:sz="0" w:space="0" w:color="auto"/>
                      </w:divBdr>
                    </w:div>
                  </w:divsChild>
                </w:div>
                <w:div w:id="1186403038">
                  <w:marLeft w:val="0"/>
                  <w:marRight w:val="0"/>
                  <w:marTop w:val="0"/>
                  <w:marBottom w:val="0"/>
                  <w:divBdr>
                    <w:top w:val="none" w:sz="0" w:space="0" w:color="auto"/>
                    <w:left w:val="none" w:sz="0" w:space="0" w:color="auto"/>
                    <w:bottom w:val="none" w:sz="0" w:space="0" w:color="auto"/>
                    <w:right w:val="none" w:sz="0" w:space="0" w:color="auto"/>
                  </w:divBdr>
                  <w:divsChild>
                    <w:div w:id="1399934436">
                      <w:marLeft w:val="0"/>
                      <w:marRight w:val="0"/>
                      <w:marTop w:val="0"/>
                      <w:marBottom w:val="0"/>
                      <w:divBdr>
                        <w:top w:val="none" w:sz="0" w:space="0" w:color="auto"/>
                        <w:left w:val="none" w:sz="0" w:space="0" w:color="auto"/>
                        <w:bottom w:val="none" w:sz="0" w:space="0" w:color="auto"/>
                        <w:right w:val="none" w:sz="0" w:space="0" w:color="auto"/>
                      </w:divBdr>
                    </w:div>
                  </w:divsChild>
                </w:div>
                <w:div w:id="1231844393">
                  <w:marLeft w:val="0"/>
                  <w:marRight w:val="0"/>
                  <w:marTop w:val="0"/>
                  <w:marBottom w:val="0"/>
                  <w:divBdr>
                    <w:top w:val="none" w:sz="0" w:space="0" w:color="auto"/>
                    <w:left w:val="none" w:sz="0" w:space="0" w:color="auto"/>
                    <w:bottom w:val="none" w:sz="0" w:space="0" w:color="auto"/>
                    <w:right w:val="none" w:sz="0" w:space="0" w:color="auto"/>
                  </w:divBdr>
                  <w:divsChild>
                    <w:div w:id="2020082123">
                      <w:marLeft w:val="0"/>
                      <w:marRight w:val="0"/>
                      <w:marTop w:val="0"/>
                      <w:marBottom w:val="0"/>
                      <w:divBdr>
                        <w:top w:val="none" w:sz="0" w:space="0" w:color="auto"/>
                        <w:left w:val="none" w:sz="0" w:space="0" w:color="auto"/>
                        <w:bottom w:val="none" w:sz="0" w:space="0" w:color="auto"/>
                        <w:right w:val="none" w:sz="0" w:space="0" w:color="auto"/>
                      </w:divBdr>
                    </w:div>
                  </w:divsChild>
                </w:div>
                <w:div w:id="1351952662">
                  <w:marLeft w:val="0"/>
                  <w:marRight w:val="0"/>
                  <w:marTop w:val="0"/>
                  <w:marBottom w:val="0"/>
                  <w:divBdr>
                    <w:top w:val="none" w:sz="0" w:space="0" w:color="auto"/>
                    <w:left w:val="none" w:sz="0" w:space="0" w:color="auto"/>
                    <w:bottom w:val="none" w:sz="0" w:space="0" w:color="auto"/>
                    <w:right w:val="none" w:sz="0" w:space="0" w:color="auto"/>
                  </w:divBdr>
                  <w:divsChild>
                    <w:div w:id="1835338905">
                      <w:marLeft w:val="0"/>
                      <w:marRight w:val="0"/>
                      <w:marTop w:val="0"/>
                      <w:marBottom w:val="0"/>
                      <w:divBdr>
                        <w:top w:val="none" w:sz="0" w:space="0" w:color="auto"/>
                        <w:left w:val="none" w:sz="0" w:space="0" w:color="auto"/>
                        <w:bottom w:val="none" w:sz="0" w:space="0" w:color="auto"/>
                        <w:right w:val="none" w:sz="0" w:space="0" w:color="auto"/>
                      </w:divBdr>
                    </w:div>
                  </w:divsChild>
                </w:div>
                <w:div w:id="1588229847">
                  <w:marLeft w:val="0"/>
                  <w:marRight w:val="0"/>
                  <w:marTop w:val="0"/>
                  <w:marBottom w:val="0"/>
                  <w:divBdr>
                    <w:top w:val="none" w:sz="0" w:space="0" w:color="auto"/>
                    <w:left w:val="none" w:sz="0" w:space="0" w:color="auto"/>
                    <w:bottom w:val="none" w:sz="0" w:space="0" w:color="auto"/>
                    <w:right w:val="none" w:sz="0" w:space="0" w:color="auto"/>
                  </w:divBdr>
                  <w:divsChild>
                    <w:div w:id="1051459907">
                      <w:marLeft w:val="0"/>
                      <w:marRight w:val="0"/>
                      <w:marTop w:val="0"/>
                      <w:marBottom w:val="0"/>
                      <w:divBdr>
                        <w:top w:val="none" w:sz="0" w:space="0" w:color="auto"/>
                        <w:left w:val="none" w:sz="0" w:space="0" w:color="auto"/>
                        <w:bottom w:val="none" w:sz="0" w:space="0" w:color="auto"/>
                        <w:right w:val="none" w:sz="0" w:space="0" w:color="auto"/>
                      </w:divBdr>
                    </w:div>
                  </w:divsChild>
                </w:div>
                <w:div w:id="1824657120">
                  <w:marLeft w:val="0"/>
                  <w:marRight w:val="0"/>
                  <w:marTop w:val="0"/>
                  <w:marBottom w:val="0"/>
                  <w:divBdr>
                    <w:top w:val="none" w:sz="0" w:space="0" w:color="auto"/>
                    <w:left w:val="none" w:sz="0" w:space="0" w:color="auto"/>
                    <w:bottom w:val="none" w:sz="0" w:space="0" w:color="auto"/>
                    <w:right w:val="none" w:sz="0" w:space="0" w:color="auto"/>
                  </w:divBdr>
                  <w:divsChild>
                    <w:div w:id="1443960690">
                      <w:marLeft w:val="0"/>
                      <w:marRight w:val="0"/>
                      <w:marTop w:val="0"/>
                      <w:marBottom w:val="0"/>
                      <w:divBdr>
                        <w:top w:val="none" w:sz="0" w:space="0" w:color="auto"/>
                        <w:left w:val="none" w:sz="0" w:space="0" w:color="auto"/>
                        <w:bottom w:val="none" w:sz="0" w:space="0" w:color="auto"/>
                        <w:right w:val="none" w:sz="0" w:space="0" w:color="auto"/>
                      </w:divBdr>
                    </w:div>
                  </w:divsChild>
                </w:div>
                <w:div w:id="1882860537">
                  <w:marLeft w:val="0"/>
                  <w:marRight w:val="0"/>
                  <w:marTop w:val="0"/>
                  <w:marBottom w:val="0"/>
                  <w:divBdr>
                    <w:top w:val="none" w:sz="0" w:space="0" w:color="auto"/>
                    <w:left w:val="none" w:sz="0" w:space="0" w:color="auto"/>
                    <w:bottom w:val="none" w:sz="0" w:space="0" w:color="auto"/>
                    <w:right w:val="none" w:sz="0" w:space="0" w:color="auto"/>
                  </w:divBdr>
                  <w:divsChild>
                    <w:div w:id="459962443">
                      <w:marLeft w:val="0"/>
                      <w:marRight w:val="0"/>
                      <w:marTop w:val="0"/>
                      <w:marBottom w:val="0"/>
                      <w:divBdr>
                        <w:top w:val="none" w:sz="0" w:space="0" w:color="auto"/>
                        <w:left w:val="none" w:sz="0" w:space="0" w:color="auto"/>
                        <w:bottom w:val="none" w:sz="0" w:space="0" w:color="auto"/>
                        <w:right w:val="none" w:sz="0" w:space="0" w:color="auto"/>
                      </w:divBdr>
                    </w:div>
                    <w:div w:id="11609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2184">
      <w:bodyDiv w:val="1"/>
      <w:marLeft w:val="0"/>
      <w:marRight w:val="0"/>
      <w:marTop w:val="0"/>
      <w:marBottom w:val="0"/>
      <w:divBdr>
        <w:top w:val="none" w:sz="0" w:space="0" w:color="auto"/>
        <w:left w:val="none" w:sz="0" w:space="0" w:color="auto"/>
        <w:bottom w:val="none" w:sz="0" w:space="0" w:color="auto"/>
        <w:right w:val="none" w:sz="0" w:space="0" w:color="auto"/>
      </w:divBdr>
    </w:div>
    <w:div w:id="914775891">
      <w:bodyDiv w:val="1"/>
      <w:marLeft w:val="0"/>
      <w:marRight w:val="0"/>
      <w:marTop w:val="0"/>
      <w:marBottom w:val="0"/>
      <w:divBdr>
        <w:top w:val="none" w:sz="0" w:space="0" w:color="auto"/>
        <w:left w:val="none" w:sz="0" w:space="0" w:color="auto"/>
        <w:bottom w:val="none" w:sz="0" w:space="0" w:color="auto"/>
        <w:right w:val="none" w:sz="0" w:space="0" w:color="auto"/>
      </w:divBdr>
    </w:div>
    <w:div w:id="1177160613">
      <w:bodyDiv w:val="1"/>
      <w:marLeft w:val="0"/>
      <w:marRight w:val="0"/>
      <w:marTop w:val="0"/>
      <w:marBottom w:val="0"/>
      <w:divBdr>
        <w:top w:val="none" w:sz="0" w:space="0" w:color="auto"/>
        <w:left w:val="none" w:sz="0" w:space="0" w:color="auto"/>
        <w:bottom w:val="none" w:sz="0" w:space="0" w:color="auto"/>
        <w:right w:val="none" w:sz="0" w:space="0" w:color="auto"/>
      </w:divBdr>
      <w:divsChild>
        <w:div w:id="197861064">
          <w:marLeft w:val="0"/>
          <w:marRight w:val="0"/>
          <w:marTop w:val="0"/>
          <w:marBottom w:val="0"/>
          <w:divBdr>
            <w:top w:val="none" w:sz="0" w:space="0" w:color="auto"/>
            <w:left w:val="none" w:sz="0" w:space="0" w:color="auto"/>
            <w:bottom w:val="none" w:sz="0" w:space="0" w:color="auto"/>
            <w:right w:val="none" w:sz="0" w:space="0" w:color="auto"/>
          </w:divBdr>
        </w:div>
        <w:div w:id="1567103061">
          <w:marLeft w:val="0"/>
          <w:marRight w:val="0"/>
          <w:marTop w:val="0"/>
          <w:marBottom w:val="0"/>
          <w:divBdr>
            <w:top w:val="none" w:sz="0" w:space="0" w:color="auto"/>
            <w:left w:val="none" w:sz="0" w:space="0" w:color="auto"/>
            <w:bottom w:val="none" w:sz="0" w:space="0" w:color="auto"/>
            <w:right w:val="none" w:sz="0" w:space="0" w:color="auto"/>
          </w:divBdr>
        </w:div>
        <w:div w:id="2142267074">
          <w:marLeft w:val="0"/>
          <w:marRight w:val="0"/>
          <w:marTop w:val="0"/>
          <w:marBottom w:val="0"/>
          <w:divBdr>
            <w:top w:val="none" w:sz="0" w:space="0" w:color="auto"/>
            <w:left w:val="none" w:sz="0" w:space="0" w:color="auto"/>
            <w:bottom w:val="none" w:sz="0" w:space="0" w:color="auto"/>
            <w:right w:val="none" w:sz="0" w:space="0" w:color="auto"/>
          </w:divBdr>
        </w:div>
      </w:divsChild>
    </w:div>
    <w:div w:id="1297298452">
      <w:bodyDiv w:val="1"/>
      <w:marLeft w:val="0"/>
      <w:marRight w:val="0"/>
      <w:marTop w:val="0"/>
      <w:marBottom w:val="0"/>
      <w:divBdr>
        <w:top w:val="none" w:sz="0" w:space="0" w:color="auto"/>
        <w:left w:val="none" w:sz="0" w:space="0" w:color="auto"/>
        <w:bottom w:val="none" w:sz="0" w:space="0" w:color="auto"/>
        <w:right w:val="none" w:sz="0" w:space="0" w:color="auto"/>
      </w:divBdr>
    </w:div>
    <w:div w:id="1569028516">
      <w:bodyDiv w:val="1"/>
      <w:marLeft w:val="0"/>
      <w:marRight w:val="0"/>
      <w:marTop w:val="0"/>
      <w:marBottom w:val="0"/>
      <w:divBdr>
        <w:top w:val="none" w:sz="0" w:space="0" w:color="auto"/>
        <w:left w:val="none" w:sz="0" w:space="0" w:color="auto"/>
        <w:bottom w:val="none" w:sz="0" w:space="0" w:color="auto"/>
        <w:right w:val="none" w:sz="0" w:space="0" w:color="auto"/>
      </w:divBdr>
    </w:div>
    <w:div w:id="2118871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cl.fs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2C8577C50126439D9E2D19F9AD16E0" ma:contentTypeVersion="2" ma:contentTypeDescription="Create a new document." ma:contentTypeScope="" ma:versionID="eb0b53cf89cbbda0f592b3e379054793">
  <xsd:schema xmlns:xsd="http://www.w3.org/2001/XMLSchema" xmlns:xs="http://www.w3.org/2001/XMLSchema" xmlns:p="http://schemas.microsoft.com/office/2006/metadata/properties" xmlns:ns3="fd8d85cd-0b1d-4925-95fe-fc0d909f168d" targetNamespace="http://schemas.microsoft.com/office/2006/metadata/properties" ma:root="true" ma:fieldsID="9cc9bf62277b93fe85c7950672ce40ee" ns3:_="">
    <xsd:import namespace="fd8d85cd-0b1d-4925-95fe-fc0d909f168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d85cd-0b1d-4925-95fe-fc0d909f1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0F450-C7A1-9946-AA98-67AD9A610760}">
  <ds:schemaRefs>
    <ds:schemaRef ds:uri="http://schemas.openxmlformats.org/officeDocument/2006/bibliography"/>
  </ds:schemaRefs>
</ds:datastoreItem>
</file>

<file path=customXml/itemProps2.xml><?xml version="1.0" encoding="utf-8"?>
<ds:datastoreItem xmlns:ds="http://schemas.openxmlformats.org/officeDocument/2006/customXml" ds:itemID="{ACFB83FE-7B75-4CA7-8662-A75A25AAB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d85cd-0b1d-4925-95fe-fc0d909f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3DF1F-E781-44D1-A7D2-07B22E65A372}">
  <ds:schemaRefs>
    <ds:schemaRef ds:uri="http://schemas.microsoft.com/sharepoint/v3/contenttype/forms"/>
  </ds:schemaRefs>
</ds:datastoreItem>
</file>

<file path=customXml/itemProps4.xml><?xml version="1.0" encoding="utf-8"?>
<ds:datastoreItem xmlns:ds="http://schemas.openxmlformats.org/officeDocument/2006/customXml" ds:itemID="{C664B7FF-5395-4CC6-9507-97DD61CAC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6716</Words>
  <Characters>36940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Darío Araya</dc:creator>
  <cp:keywords/>
  <dc:description/>
  <cp:lastModifiedBy>Macarena Medina</cp:lastModifiedBy>
  <cp:revision>2</cp:revision>
  <dcterms:created xsi:type="dcterms:W3CDTF">2022-03-22T19:56:00Z</dcterms:created>
  <dcterms:modified xsi:type="dcterms:W3CDTF">2022-03-22T19:56:00Z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0x0101009C2C8577C50126439D9E2D19F9AD16E0</vt:lpwstr>
  </property>
</Properties>
</file>